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CD" w:rsidRPr="00E33115" w:rsidRDefault="000F503C" w:rsidP="000A5AD2">
      <w:pPr>
        <w:spacing w:after="0"/>
        <w:jc w:val="center"/>
        <w:rPr>
          <w:rFonts w:ascii="Times New Roman" w:hAnsi="Times New Roman" w:cs="Times New Roman"/>
          <w:sz w:val="36"/>
          <w:szCs w:val="36"/>
        </w:rPr>
      </w:pPr>
      <w:r w:rsidRPr="00E33115">
        <w:rPr>
          <w:rFonts w:ascii="Times New Roman" w:hAnsi="Times New Roman" w:cs="Times New Roman"/>
          <w:sz w:val="36"/>
          <w:szCs w:val="36"/>
        </w:rPr>
        <w:t>Республиканское государственное казенное учреждение</w:t>
      </w:r>
    </w:p>
    <w:p w:rsidR="000F503C" w:rsidRPr="00E33115" w:rsidRDefault="000F503C" w:rsidP="009339AC">
      <w:pPr>
        <w:spacing w:after="0"/>
        <w:jc w:val="center"/>
        <w:rPr>
          <w:rFonts w:ascii="Times New Roman" w:hAnsi="Times New Roman" w:cs="Times New Roman"/>
          <w:sz w:val="36"/>
          <w:szCs w:val="36"/>
        </w:rPr>
      </w:pPr>
      <w:r w:rsidRPr="00E33115">
        <w:rPr>
          <w:rFonts w:ascii="Times New Roman" w:hAnsi="Times New Roman" w:cs="Times New Roman"/>
          <w:sz w:val="36"/>
          <w:szCs w:val="36"/>
        </w:rPr>
        <w:t>«Учебно-методический центр экологической безопасности                                        и защиты населения»</w:t>
      </w:r>
    </w:p>
    <w:p w:rsidR="000F503C" w:rsidRPr="00E33115" w:rsidRDefault="000F503C" w:rsidP="000A5AD2">
      <w:pPr>
        <w:spacing w:after="0"/>
        <w:jc w:val="both"/>
        <w:rPr>
          <w:rFonts w:ascii="Times New Roman" w:hAnsi="Times New Roman" w:cs="Times New Roman"/>
          <w:sz w:val="36"/>
          <w:szCs w:val="36"/>
        </w:rPr>
      </w:pPr>
      <w:r w:rsidRPr="00E33115">
        <w:rPr>
          <w:rFonts w:ascii="Times New Roman" w:hAnsi="Times New Roman" w:cs="Times New Roman"/>
          <w:noProof/>
          <w:sz w:val="36"/>
          <w:szCs w:val="36"/>
        </w:rPr>
        <w:drawing>
          <wp:anchor distT="0" distB="0" distL="114935" distR="114935" simplePos="0" relativeHeight="251658240" behindDoc="1" locked="0" layoutInCell="1" allowOverlap="1">
            <wp:simplePos x="0" y="0"/>
            <wp:positionH relativeFrom="column">
              <wp:posOffset>2128520</wp:posOffset>
            </wp:positionH>
            <wp:positionV relativeFrom="paragraph">
              <wp:posOffset>122555</wp:posOffset>
            </wp:positionV>
            <wp:extent cx="1616710" cy="1583690"/>
            <wp:effectExtent l="19050" t="0" r="2540" b="0"/>
            <wp:wrapTight wrapText="bothSides">
              <wp:wrapPolygon edited="0">
                <wp:start x="-255" y="0"/>
                <wp:lineTo x="-255" y="21306"/>
                <wp:lineTo x="21634" y="21306"/>
                <wp:lineTo x="21634" y="0"/>
                <wp:lineTo x="-25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16710" cy="1583690"/>
                    </a:xfrm>
                    <a:prstGeom prst="rect">
                      <a:avLst/>
                    </a:prstGeom>
                    <a:solidFill>
                      <a:srgbClr val="FFFFFF"/>
                    </a:solidFill>
                    <a:ln w="9525">
                      <a:noFill/>
                      <a:miter lim="800000"/>
                      <a:headEnd/>
                      <a:tailEnd/>
                    </a:ln>
                  </pic:spPr>
                </pic:pic>
              </a:graphicData>
            </a:graphic>
          </wp:anchor>
        </w:drawing>
      </w:r>
    </w:p>
    <w:p w:rsidR="000F503C" w:rsidRPr="00E33115" w:rsidRDefault="000F503C" w:rsidP="000A5AD2">
      <w:pPr>
        <w:spacing w:after="0"/>
        <w:jc w:val="both"/>
        <w:rPr>
          <w:rFonts w:ascii="Times New Roman" w:hAnsi="Times New Roman" w:cs="Times New Roman"/>
          <w:sz w:val="36"/>
          <w:szCs w:val="36"/>
        </w:rPr>
      </w:pPr>
    </w:p>
    <w:p w:rsidR="000F503C" w:rsidRPr="00E33115" w:rsidRDefault="000F503C" w:rsidP="000A5AD2">
      <w:pPr>
        <w:spacing w:after="0"/>
        <w:jc w:val="both"/>
        <w:rPr>
          <w:rFonts w:ascii="Times New Roman" w:hAnsi="Times New Roman" w:cs="Times New Roman"/>
          <w:sz w:val="36"/>
          <w:szCs w:val="36"/>
        </w:rPr>
      </w:pPr>
    </w:p>
    <w:p w:rsidR="000F503C" w:rsidRPr="00E33115" w:rsidRDefault="000F503C" w:rsidP="000A5AD2">
      <w:pPr>
        <w:spacing w:after="0"/>
        <w:jc w:val="both"/>
        <w:rPr>
          <w:rFonts w:ascii="Times New Roman" w:hAnsi="Times New Roman" w:cs="Times New Roman"/>
          <w:sz w:val="36"/>
          <w:szCs w:val="36"/>
        </w:rPr>
      </w:pPr>
    </w:p>
    <w:p w:rsidR="000F503C" w:rsidRPr="00E33115" w:rsidRDefault="000F503C" w:rsidP="000A5AD2">
      <w:pPr>
        <w:spacing w:after="0"/>
        <w:jc w:val="both"/>
        <w:rPr>
          <w:rFonts w:ascii="Times New Roman" w:hAnsi="Times New Roman" w:cs="Times New Roman"/>
          <w:sz w:val="36"/>
          <w:szCs w:val="36"/>
        </w:rPr>
      </w:pPr>
    </w:p>
    <w:p w:rsidR="000F503C" w:rsidRPr="00E33115" w:rsidRDefault="000F503C" w:rsidP="000A5AD2">
      <w:pPr>
        <w:spacing w:after="0"/>
        <w:jc w:val="both"/>
        <w:rPr>
          <w:rFonts w:ascii="Times New Roman" w:hAnsi="Times New Roman" w:cs="Times New Roman"/>
          <w:sz w:val="36"/>
          <w:szCs w:val="36"/>
        </w:rPr>
      </w:pPr>
    </w:p>
    <w:p w:rsidR="000F503C" w:rsidRPr="00E33115" w:rsidRDefault="000F503C" w:rsidP="000A5AD2">
      <w:pPr>
        <w:spacing w:after="0"/>
        <w:jc w:val="center"/>
        <w:rPr>
          <w:rFonts w:ascii="Times New Roman" w:hAnsi="Times New Roman" w:cs="Times New Roman"/>
          <w:sz w:val="36"/>
          <w:szCs w:val="36"/>
        </w:rPr>
      </w:pPr>
    </w:p>
    <w:p w:rsidR="004C3795" w:rsidRPr="0007794F" w:rsidRDefault="0007794F" w:rsidP="000A5AD2">
      <w:pPr>
        <w:spacing w:after="0"/>
        <w:jc w:val="center"/>
        <w:rPr>
          <w:rFonts w:ascii="Times New Roman" w:hAnsi="Times New Roman" w:cs="Times New Roman"/>
          <w:b/>
          <w:sz w:val="44"/>
          <w:szCs w:val="44"/>
        </w:rPr>
      </w:pPr>
      <w:r w:rsidRPr="0007794F">
        <w:rPr>
          <w:rFonts w:ascii="Times New Roman" w:hAnsi="Times New Roman" w:cs="Times New Roman"/>
          <w:b/>
          <w:sz w:val="44"/>
          <w:szCs w:val="44"/>
        </w:rPr>
        <w:t>Методические рекомендации</w:t>
      </w:r>
    </w:p>
    <w:p w:rsidR="00D87B52" w:rsidRDefault="00D87B52" w:rsidP="000A5AD2">
      <w:pPr>
        <w:spacing w:after="0"/>
        <w:jc w:val="center"/>
        <w:rPr>
          <w:rFonts w:ascii="Times New Roman" w:hAnsi="Times New Roman" w:cs="Times New Roman"/>
          <w:b/>
          <w:sz w:val="36"/>
          <w:szCs w:val="36"/>
        </w:rPr>
      </w:pPr>
    </w:p>
    <w:p w:rsidR="00D62EEA" w:rsidRDefault="00D87B52" w:rsidP="000A5AD2">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      </w:t>
      </w:r>
      <w:r w:rsidR="00093340">
        <w:rPr>
          <w:noProof/>
        </w:rPr>
        <w:drawing>
          <wp:inline distT="0" distB="0" distL="0" distR="0" wp14:anchorId="1FA13204" wp14:editId="244B31F8">
            <wp:extent cx="4912242" cy="3221665"/>
            <wp:effectExtent l="0" t="0" r="0" b="0"/>
            <wp:docPr id="1" name="Рисунок 1" descr="&amp;Kcy;&amp;acy;&amp;rcy;&amp;tcy;&amp;icy;&amp;ncy;&amp;kcy;&amp;icy; &amp;pcy;&amp;ocy; &amp;zcy;&amp;acy;&amp;pcy;&amp;rcy;&amp;ocy;&amp;scy;&amp;ucy; &amp;pcy;&amp;ocy; &amp;bcy;&amp;iecy;&amp;zcy;&amp;ocy;&amp;pcy;&amp;acy;&amp;scy;&amp;ncy;&amp;ocy;&amp;scy;&amp;tcy;&amp;icy; &amp;zhcy;&amp;icy;&amp;zcy;&amp;ncy;&amp;icy; &amp;lcy;&amp;yucy;&amp;dcy;&amp;iecy;&amp;jcy; &amp;ncy;&amp;acy; &amp;vcy;&amp;ocy;&amp;dcy;&amp;ncy;&amp;ycy;&amp;khcy; &amp;ocy;&amp;bcy;&amp;hardcy;&amp;iecy;&amp;kcy;&amp;tcy;&amp;acy;&amp;khcy;&amp;vcy; &amp;ocy;&amp;scy;&amp;iecy;&amp;ncy;&amp;ncy;&amp;icy;&amp;jcy; - &amp;zcy;&amp;icy;&amp;mcy;&amp;ncy;&amp;icy;&amp;jcy; &amp;pcy;&amp;iecy;&amp;rcy;&amp;icy;&amp;ocy;&amp;dcy; &amp;gcy;&amp;ocy;&amp;dcy;&amp;a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p;Kcy;&amp;acy;&amp;rcy;&amp;tcy;&amp;icy;&amp;ncy;&amp;kcy;&amp;icy; &amp;pcy;&amp;ocy; &amp;zcy;&amp;acy;&amp;pcy;&amp;rcy;&amp;ocy;&amp;scy;&amp;ucy; &amp;pcy;&amp;ocy; &amp;bcy;&amp;iecy;&amp;zcy;&amp;ocy;&amp;pcy;&amp;acy;&amp;scy;&amp;ncy;&amp;ocy;&amp;scy;&amp;tcy;&amp;icy; &amp;zhcy;&amp;icy;&amp;zcy;&amp;ncy;&amp;icy; &amp;lcy;&amp;yucy;&amp;dcy;&amp;iecy;&amp;jcy; &amp;ncy;&amp;acy; &amp;vcy;&amp;ocy;&amp;dcy;&amp;ncy;&amp;ycy;&amp;khcy; &amp;ocy;&amp;bcy;&amp;hardcy;&amp;iecy;&amp;kcy;&amp;tcy;&amp;acy;&amp;khcy;&amp;vcy; &amp;ocy;&amp;scy;&amp;iecy;&amp;ncy;&amp;ncy;&amp;icy;&amp;jcy; - &amp;zcy;&amp;icy;&amp;mcy;&amp;ncy;&amp;icy;&amp;jcy; &amp;pcy;&amp;iecy;&amp;rcy;&amp;icy;&amp;ocy;&amp;dcy; &amp;gcy;&amp;ocy;&amp;dcy;&amp;acy; &amp;fcy;&amp;ocy;&amp;tcy;&amp;o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2575" cy="3221883"/>
                    </a:xfrm>
                    <a:prstGeom prst="rect">
                      <a:avLst/>
                    </a:prstGeom>
                    <a:noFill/>
                    <a:ln>
                      <a:noFill/>
                    </a:ln>
                  </pic:spPr>
                </pic:pic>
              </a:graphicData>
            </a:graphic>
          </wp:inline>
        </w:drawing>
      </w:r>
    </w:p>
    <w:p w:rsidR="00D62EEA" w:rsidRPr="00E33115" w:rsidRDefault="00D62EEA" w:rsidP="000A5AD2">
      <w:pPr>
        <w:spacing w:after="0"/>
        <w:jc w:val="center"/>
        <w:rPr>
          <w:rFonts w:ascii="Times New Roman" w:hAnsi="Times New Roman" w:cs="Times New Roman"/>
          <w:b/>
          <w:sz w:val="36"/>
          <w:szCs w:val="36"/>
        </w:rPr>
      </w:pPr>
    </w:p>
    <w:p w:rsidR="0087394C" w:rsidRPr="0087394C" w:rsidRDefault="0087394C" w:rsidP="0087394C">
      <w:pPr>
        <w:spacing w:after="0"/>
        <w:jc w:val="center"/>
        <w:rPr>
          <w:rFonts w:ascii="Times New Roman" w:hAnsi="Times New Roman" w:cs="Times New Roman"/>
          <w:b/>
          <w:sz w:val="40"/>
          <w:szCs w:val="40"/>
        </w:rPr>
      </w:pPr>
      <w:bookmarkStart w:id="0" w:name="_GoBack"/>
      <w:r w:rsidRPr="0087394C">
        <w:rPr>
          <w:rFonts w:ascii="Times New Roman" w:hAnsi="Times New Roman" w:cs="Times New Roman"/>
          <w:b/>
          <w:bCs/>
          <w:sz w:val="40"/>
          <w:szCs w:val="40"/>
        </w:rPr>
        <w:t>по безопасности жизни людей на водных объектах</w:t>
      </w:r>
    </w:p>
    <w:p w:rsidR="0087394C" w:rsidRPr="0087394C" w:rsidRDefault="0087394C" w:rsidP="0087394C">
      <w:pPr>
        <w:spacing w:after="0"/>
        <w:jc w:val="center"/>
        <w:rPr>
          <w:rFonts w:ascii="Times New Roman" w:hAnsi="Times New Roman" w:cs="Times New Roman"/>
          <w:b/>
          <w:sz w:val="40"/>
          <w:szCs w:val="40"/>
        </w:rPr>
      </w:pPr>
      <w:r w:rsidRPr="0087394C">
        <w:rPr>
          <w:rFonts w:ascii="Times New Roman" w:hAnsi="Times New Roman" w:cs="Times New Roman"/>
          <w:b/>
          <w:bCs/>
          <w:sz w:val="40"/>
          <w:szCs w:val="40"/>
        </w:rPr>
        <w:t>в осенний - зимний период года</w:t>
      </w:r>
    </w:p>
    <w:p w:rsidR="0087394C" w:rsidRPr="00D87B52" w:rsidRDefault="0087394C" w:rsidP="000A5AD2">
      <w:pPr>
        <w:spacing w:after="0"/>
        <w:jc w:val="center"/>
        <w:rPr>
          <w:rFonts w:ascii="Times New Roman" w:hAnsi="Times New Roman" w:cs="Times New Roman"/>
          <w:b/>
          <w:sz w:val="40"/>
          <w:szCs w:val="40"/>
        </w:rPr>
      </w:pPr>
    </w:p>
    <w:bookmarkEnd w:id="0"/>
    <w:p w:rsidR="0007794F" w:rsidRPr="00E33115" w:rsidRDefault="0007794F" w:rsidP="000A5AD2">
      <w:pPr>
        <w:spacing w:after="0"/>
        <w:jc w:val="center"/>
        <w:rPr>
          <w:rFonts w:ascii="Times New Roman" w:hAnsi="Times New Roman" w:cs="Times New Roman"/>
          <w:sz w:val="36"/>
          <w:szCs w:val="36"/>
        </w:rPr>
      </w:pPr>
    </w:p>
    <w:p w:rsidR="000F503C" w:rsidRPr="00E33115" w:rsidRDefault="000F503C" w:rsidP="000A5AD2">
      <w:pPr>
        <w:spacing w:after="0"/>
        <w:jc w:val="center"/>
        <w:rPr>
          <w:rFonts w:ascii="Times New Roman" w:hAnsi="Times New Roman" w:cs="Times New Roman"/>
          <w:sz w:val="36"/>
          <w:szCs w:val="36"/>
        </w:rPr>
      </w:pPr>
    </w:p>
    <w:p w:rsidR="000F503C" w:rsidRDefault="000F503C" w:rsidP="000A5AD2">
      <w:pPr>
        <w:spacing w:after="0"/>
        <w:jc w:val="center"/>
        <w:rPr>
          <w:rFonts w:ascii="Times New Roman" w:hAnsi="Times New Roman" w:cs="Times New Roman"/>
          <w:sz w:val="36"/>
          <w:szCs w:val="36"/>
        </w:rPr>
      </w:pPr>
      <w:proofErr w:type="spellStart"/>
      <w:proofErr w:type="gramStart"/>
      <w:r w:rsidRPr="00E33115">
        <w:rPr>
          <w:rFonts w:ascii="Times New Roman" w:hAnsi="Times New Roman" w:cs="Times New Roman"/>
          <w:sz w:val="36"/>
          <w:szCs w:val="36"/>
        </w:rPr>
        <w:t>Йошкар</w:t>
      </w:r>
      <w:proofErr w:type="spellEnd"/>
      <w:r w:rsidRPr="00E33115">
        <w:rPr>
          <w:rFonts w:ascii="Times New Roman" w:hAnsi="Times New Roman" w:cs="Times New Roman"/>
          <w:sz w:val="36"/>
          <w:szCs w:val="36"/>
        </w:rPr>
        <w:t xml:space="preserve"> – Ола</w:t>
      </w:r>
      <w:proofErr w:type="gramEnd"/>
    </w:p>
    <w:p w:rsidR="0087394C" w:rsidRDefault="00093340" w:rsidP="00093340">
      <w:pPr>
        <w:spacing w:after="0"/>
        <w:jc w:val="both"/>
        <w:rPr>
          <w:rFonts w:ascii="Times New Roman" w:hAnsi="Times New Roman" w:cs="Times New Roman"/>
          <w:b/>
          <w:bCs/>
          <w:sz w:val="36"/>
          <w:szCs w:val="36"/>
        </w:rPr>
      </w:pPr>
      <w:r>
        <w:rPr>
          <w:rFonts w:ascii="Times New Roman" w:hAnsi="Times New Roman" w:cs="Times New Roman"/>
          <w:b/>
          <w:bCs/>
          <w:sz w:val="36"/>
          <w:szCs w:val="36"/>
        </w:rPr>
        <w:lastRenderedPageBreak/>
        <w:t xml:space="preserve">   </w:t>
      </w:r>
      <w:r w:rsidR="0087394C" w:rsidRPr="0087394C">
        <w:rPr>
          <w:rFonts w:ascii="Times New Roman" w:hAnsi="Times New Roman" w:cs="Times New Roman"/>
          <w:b/>
          <w:bCs/>
          <w:sz w:val="36"/>
          <w:szCs w:val="36"/>
        </w:rPr>
        <w:t xml:space="preserve">Ледостав. Это время, когда реки, озера покрываются льдом. Льдом, таким притягательным для детей и взрослых. Можно сократить путь, поиграть на льду и, конечно, успешно порыбачить. Но кроме радости, новизны ощущений период ледостава несёт с собой и опасность. </w:t>
      </w:r>
      <w:proofErr w:type="gramStart"/>
      <w:r w:rsidR="0087394C" w:rsidRPr="0087394C">
        <w:rPr>
          <w:rFonts w:ascii="Times New Roman" w:hAnsi="Times New Roman" w:cs="Times New Roman"/>
          <w:b/>
          <w:bCs/>
          <w:sz w:val="36"/>
          <w:szCs w:val="36"/>
        </w:rPr>
        <w:t>Опасность увеличить собой число утонувших в водоёмах.</w:t>
      </w:r>
      <w:proofErr w:type="gramEnd"/>
      <w:r w:rsidR="0087394C" w:rsidRPr="0087394C">
        <w:rPr>
          <w:rFonts w:ascii="Times New Roman" w:hAnsi="Times New Roman" w:cs="Times New Roman"/>
          <w:b/>
          <w:bCs/>
          <w:sz w:val="36"/>
          <w:szCs w:val="36"/>
        </w:rPr>
        <w:t xml:space="preserve"> Необходимо строго соблюдать меры безопасности на льду: помните, что 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Безопаснее всего переправляться через водоем по прозрачному льду, когда он имеет зеленоватый или синеватый оттенок. Во время движения по льду следует обходить опасные места и участки, покрытые толстым слоем снега. Особую осторожность нужно проявлять в тех местах, где быстрое течение, под мостами, в местах, где вмерзли кусты, камыши и какие-нибудь посторонние предметы, т.к. возрастает опасность провалиться. Необходимо обходить участки водоемов, где выходят грунтовые воды и имеются промоины; при переходе по льду на лыжах, необходимо пользоваться проложенной лыжней. Расстояние между лыжниками должно быть 5 - 6 метров. Основным условием безопасного пребывания на льду является соответствие его толщины прилагаемой нагрузке.  Для одного человека безопасной считается толщина люда не менее 7 см. Каток можно соорудить при толщине льда 12 см и более, пешие переправы считаются безопасными при толщине льда 15 см и </w:t>
      </w:r>
      <w:r w:rsidR="0087394C" w:rsidRPr="0087394C">
        <w:rPr>
          <w:rFonts w:ascii="Times New Roman" w:hAnsi="Times New Roman" w:cs="Times New Roman"/>
          <w:b/>
          <w:bCs/>
          <w:sz w:val="36"/>
          <w:szCs w:val="36"/>
        </w:rPr>
        <w:lastRenderedPageBreak/>
        <w:t>более. Легковые автомобили могут выезжать на лёд, при его толщине более 30 см (и только при условии, если есть обозначения, указывающие на наличие действующей ледовой переправы).</w:t>
      </w:r>
    </w:p>
    <w:p w:rsidR="00093340" w:rsidRPr="0087394C" w:rsidRDefault="00093340" w:rsidP="00093340">
      <w:pPr>
        <w:spacing w:after="0"/>
        <w:jc w:val="both"/>
        <w:rPr>
          <w:rFonts w:ascii="Times New Roman" w:hAnsi="Times New Roman" w:cs="Times New Roman"/>
          <w:b/>
          <w:bCs/>
          <w:sz w:val="36"/>
          <w:szCs w:val="36"/>
        </w:rPr>
      </w:pPr>
      <w:r w:rsidRPr="00093340">
        <w:rPr>
          <w:rFonts w:ascii="Times New Roman" w:hAnsi="Times New Roman" w:cs="Times New Roman"/>
          <w:b/>
          <w:bCs/>
          <w:sz w:val="36"/>
          <w:szCs w:val="36"/>
        </w:rPr>
        <w:drawing>
          <wp:inline distT="0" distB="0" distL="0" distR="0">
            <wp:extent cx="5262880" cy="3944620"/>
            <wp:effectExtent l="0" t="0" r="0" b="0"/>
            <wp:docPr id="4" name="Рисунок 4" descr="&amp;Kcy;&amp;acy;&amp;rcy;&amp;tcy;&amp;icy;&amp;ncy;&amp;kcy;&amp;icy; &amp;pcy;&amp;ocy; &amp;zcy;&amp;acy;&amp;pcy;&amp;rcy;&amp;ocy;&amp;scy;&amp;ucy; &amp;lcy;&amp;iecy;&amp;dcy;&amp;ocy;&amp;scy;&amp;tcy;&amp;acy;&amp;v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lcy;&amp;iecy;&amp;dcy;&amp;ocy;&amp;scy;&amp;tcy;&amp;acy;&amp;vcy; &amp;fcy;&amp;ocy;&amp;tcy;&amp;o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2880" cy="3944620"/>
                    </a:xfrm>
                    <a:prstGeom prst="rect">
                      <a:avLst/>
                    </a:prstGeom>
                    <a:noFill/>
                    <a:ln>
                      <a:noFill/>
                    </a:ln>
                  </pic:spPr>
                </pic:pic>
              </a:graphicData>
            </a:graphic>
          </wp:inline>
        </w:drawing>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Перед выходом на лёд необходимо определить его прочность. Очень опасно выходить на лёд в период неустойчивых температур, во время продолжительной оттепели. Чтобы обезопасить себя при выходе на лёд водных объектов необходимо знать и выполнять следующие правила: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 никогда не выходите на лед </w:t>
      </w:r>
      <w:proofErr w:type="gramStart"/>
      <w:r w:rsidRPr="0087394C">
        <w:rPr>
          <w:rFonts w:ascii="Times New Roman" w:hAnsi="Times New Roman" w:cs="Times New Roman"/>
          <w:sz w:val="36"/>
          <w:szCs w:val="36"/>
        </w:rPr>
        <w:t>при</w:t>
      </w:r>
      <w:proofErr w:type="gramEnd"/>
      <w:r w:rsidRPr="0087394C">
        <w:rPr>
          <w:rFonts w:ascii="Times New Roman" w:hAnsi="Times New Roman" w:cs="Times New Roman"/>
          <w:sz w:val="36"/>
          <w:szCs w:val="36"/>
        </w:rPr>
        <w:t xml:space="preserve"> наличие аншлагов «ВЫХОД НА ЛЁД ЗАПРЕЩЕН!!!»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прежде чем выйти на лёд, убедитесь в его прочности; помните, что человек может погибнуть в воде в результате утопления, холодного шока, а также от переохлаждения через 15-20 минут после попадания в ледяную воду;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lastRenderedPageBreak/>
        <w:t xml:space="preserve">- используйте нахоженные тропы по льду. </w:t>
      </w:r>
      <w:proofErr w:type="gramStart"/>
      <w:r w:rsidRPr="0087394C">
        <w:rPr>
          <w:rFonts w:ascii="Times New Roman" w:hAnsi="Times New Roman" w:cs="Times New Roman"/>
          <w:sz w:val="36"/>
          <w:szCs w:val="36"/>
        </w:rPr>
        <w:t>При их отсутствии, стоя на берегу, наметьте маршрут движения, возьмите с собой крепкую длинную палку, обходите подозрительные места; </w:t>
      </w:r>
      <w:proofErr w:type="gramEnd"/>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 в случае в случае появления типичных признаков непрочности люда: треск, </w:t>
      </w:r>
      <w:proofErr w:type="spellStart"/>
      <w:r w:rsidRPr="0087394C">
        <w:rPr>
          <w:rFonts w:ascii="Times New Roman" w:hAnsi="Times New Roman" w:cs="Times New Roman"/>
          <w:sz w:val="36"/>
          <w:szCs w:val="36"/>
        </w:rPr>
        <w:t>прогибание</w:t>
      </w:r>
      <w:proofErr w:type="spellEnd"/>
      <w:r w:rsidRPr="0087394C">
        <w:rPr>
          <w:rFonts w:ascii="Times New Roman" w:hAnsi="Times New Roman" w:cs="Times New Roman"/>
          <w:sz w:val="36"/>
          <w:szCs w:val="36"/>
        </w:rPr>
        <w:t>, вода на поверхности льда - немедленно вернитесь на берег, идите с широко расставленными ногами, не отрывая их от поверхности льда, в крайнем случае - ползите;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 допускайте скопления людей и грузов в одном месте на льду;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исключите случаи пребывания на льду в плохую погоду: туман, снегопад, дождь, а также ночью;</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обходите перекаты, полыньи, проруби, край льда. При отсутствии уверенности в безопасности пребывания на льду лучше обойти опасный участок по берегу; </w:t>
      </w:r>
    </w:p>
    <w:p w:rsid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никогда не проверяйте прочность льда ударом ноги. </w:t>
      </w:r>
      <w:r w:rsidRPr="0087394C">
        <w:rPr>
          <w:rFonts w:ascii="Times New Roman" w:hAnsi="Times New Roman" w:cs="Times New Roman"/>
          <w:sz w:val="36"/>
          <w:szCs w:val="36"/>
        </w:rPr>
        <w:br/>
        <w:t xml:space="preserve">Дополнительную опасность представляют </w:t>
      </w:r>
      <w:proofErr w:type="spellStart"/>
      <w:r w:rsidRPr="0087394C">
        <w:rPr>
          <w:rFonts w:ascii="Times New Roman" w:hAnsi="Times New Roman" w:cs="Times New Roman"/>
          <w:sz w:val="36"/>
          <w:szCs w:val="36"/>
        </w:rPr>
        <w:t>проламывания</w:t>
      </w:r>
      <w:proofErr w:type="spellEnd"/>
      <w:r w:rsidRPr="0087394C">
        <w:rPr>
          <w:rFonts w:ascii="Times New Roman" w:hAnsi="Times New Roman" w:cs="Times New Roman"/>
          <w:sz w:val="36"/>
          <w:szCs w:val="36"/>
        </w:rPr>
        <w:t xml:space="preserve"> льда для человека, который несёт тяжёлый груз: рюкзак, мешок. Переносимый груз увеличивает нагрузку на лёд, способствует падению, препятствует быстрому принятию вертикального положения тела, мешает выбраться из воды на лёд. Перед выходом на лёд нужно ослабить лямки рюкзака и быть готовым к его быстрому сбрасыванию на случай внезапного </w:t>
      </w:r>
      <w:proofErr w:type="spellStart"/>
      <w:r w:rsidRPr="0087394C">
        <w:rPr>
          <w:rFonts w:ascii="Times New Roman" w:hAnsi="Times New Roman" w:cs="Times New Roman"/>
          <w:sz w:val="36"/>
          <w:szCs w:val="36"/>
        </w:rPr>
        <w:t>проламывания</w:t>
      </w:r>
      <w:proofErr w:type="spellEnd"/>
      <w:r w:rsidRPr="0087394C">
        <w:rPr>
          <w:rFonts w:ascii="Times New Roman" w:hAnsi="Times New Roman" w:cs="Times New Roman"/>
          <w:sz w:val="36"/>
          <w:szCs w:val="36"/>
        </w:rPr>
        <w:t xml:space="preserve"> льда. </w:t>
      </w:r>
    </w:p>
    <w:p w:rsidR="00093340" w:rsidRPr="0087394C" w:rsidRDefault="00093340" w:rsidP="00093340">
      <w:pPr>
        <w:spacing w:after="0"/>
        <w:jc w:val="both"/>
        <w:rPr>
          <w:rFonts w:ascii="Times New Roman" w:hAnsi="Times New Roman" w:cs="Times New Roman"/>
          <w:sz w:val="36"/>
          <w:szCs w:val="36"/>
        </w:rPr>
      </w:pPr>
      <w:r>
        <w:rPr>
          <w:noProof/>
        </w:rPr>
        <w:lastRenderedPageBreak/>
        <w:drawing>
          <wp:inline distT="0" distB="0" distL="0" distR="0" wp14:anchorId="1F69FC5F" wp14:editId="0D05BB18">
            <wp:extent cx="3976577" cy="2817628"/>
            <wp:effectExtent l="0" t="0" r="0" b="0"/>
            <wp:docPr id="5" name="Рисунок 5" descr="&amp;Kcy;&amp;acy;&amp;rcy;&amp;tcy;&amp;icy;&amp;ncy;&amp;kcy;&amp;icy; &amp;pcy;&amp;ocy; &amp;zcy;&amp;acy;&amp;pcy;&amp;rcy;&amp;ocy;&amp;scy;&amp;ucy; &amp;lcy;&amp;iecy;&amp;dcy;&amp;ocy;&amp;scy;&amp;tcy;&amp;acy;&amp;v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Kcy;&amp;acy;&amp;rcy;&amp;tcy;&amp;icy;&amp;ncy;&amp;kcy;&amp;icy; &amp;pcy;&amp;ocy; &amp;zcy;&amp;acy;&amp;pcy;&amp;rcy;&amp;ocy;&amp;scy;&amp;ucy; &amp;lcy;&amp;iecy;&amp;dcy;&amp;ocy;&amp;scy;&amp;tcy;&amp;acy;&amp;vcy; &amp;fcy;&amp;ocy;&amp;tcy;&amp;o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6510" cy="2817581"/>
                    </a:xfrm>
                    <a:prstGeom prst="rect">
                      <a:avLst/>
                    </a:prstGeom>
                    <a:noFill/>
                    <a:ln>
                      <a:noFill/>
                    </a:ln>
                  </pic:spPr>
                </pic:pic>
              </a:graphicData>
            </a:graphic>
          </wp:inline>
        </w:drawing>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Если вдруг лёд под Вами проломился: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главное - не паниковать;</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сбросьте тяжёлые вещи, удерживайтесь на плаву, зовите на помощь;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 обопритесь на край льдины широко расставленными руками, при наличие сильного течения согните ноги, снимите </w:t>
      </w:r>
      <w:proofErr w:type="gramStart"/>
      <w:r w:rsidRPr="0087394C">
        <w:rPr>
          <w:rFonts w:ascii="Times New Roman" w:hAnsi="Times New Roman" w:cs="Times New Roman"/>
          <w:sz w:val="36"/>
          <w:szCs w:val="36"/>
        </w:rPr>
        <w:t>обувь</w:t>
      </w:r>
      <w:proofErr w:type="gramEnd"/>
      <w:r w:rsidRPr="0087394C">
        <w:rPr>
          <w:rFonts w:ascii="Times New Roman" w:hAnsi="Times New Roman" w:cs="Times New Roman"/>
          <w:sz w:val="36"/>
          <w:szCs w:val="36"/>
        </w:rPr>
        <w:t xml:space="preserve"> в которую набралась вода;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старайтесь не обломать кромку льда, навалитесь на неё грудью, поочерёдно поднимите и вытащите ноги на льдину;</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держите голову высоко над поверхностью воды, постоянно зовите на помощь.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Если Вам удалось самостоятельно выбраться из воды на лёд, помните, что вставать на ноги и бежать категорически воспрещается, поскольку можно провалиться вновь.</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Бывают ситуации, когда самостоятельно выбраться из воды невозможно. Но рядом с Вами оказались люди, способные Вам помочь, делать это следует очень осторожно и незамедлительно:</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если беда произошла недалеко от берега и пострадавший способен к активным действиям, ему нужно бросить верёвку, или длинную палку;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lastRenderedPageBreak/>
        <w:t>- обязательно сообщите пострадавшему, что вы идёте на помощь, это придаст ему, больше уверенности и сил, а также вселит надежду на спасение;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для обеспечения прямого контакта с пострадавшим к нему можно подползти, подать руку или вытащить за одежду;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 для обеспечения безопасности необходимо использовать подручные средства: доску, шест, верёвку, так же можно связать </w:t>
      </w:r>
      <w:proofErr w:type="gramStart"/>
      <w:r w:rsidRPr="0087394C">
        <w:rPr>
          <w:rFonts w:ascii="Times New Roman" w:hAnsi="Times New Roman" w:cs="Times New Roman"/>
          <w:sz w:val="36"/>
          <w:szCs w:val="36"/>
        </w:rPr>
        <w:t>во</w:t>
      </w:r>
      <w:proofErr w:type="gramEnd"/>
      <w:r w:rsidRPr="0087394C">
        <w:rPr>
          <w:rFonts w:ascii="Times New Roman" w:hAnsi="Times New Roman" w:cs="Times New Roman"/>
          <w:sz w:val="36"/>
          <w:szCs w:val="36"/>
        </w:rPr>
        <w:t xml:space="preserve"> едино шарфы, ремни или одежду;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действовать нужно решительно, смело, быстро, поскольку пострадавший теряет силы, замерзает, и в любую минуту может погрузиться под воду;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после извлечения из холодной воды необходимо пострадавшего отогреть, снять мокрую одежду, энергично разотрите тело (до покраснения кожи) смоченной в спирте или водке суконкой или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Во время рыбной ловли нельзя пробивать много лунок на ограниченной площади, собираться большими группами. Каждому рыболову рекомендуется иметь с собой спасательное средство в идее шнура длиной 12-15 метров, на одном конце которого закреплён груз весом 400-500 грамм, на другом изготовлена петля для крепления на руку.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Взрослые и дети, соблюдайте правила поведения на водных объектах, выполнение элементарных мер предосторожности - залог вашей безопасности!</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w:t>
      </w:r>
      <w:r w:rsidRPr="0087394C">
        <w:rPr>
          <w:rFonts w:ascii="Times New Roman" w:hAnsi="Times New Roman" w:cs="Times New Roman"/>
          <w:sz w:val="36"/>
          <w:szCs w:val="36"/>
        </w:rPr>
        <w:lastRenderedPageBreak/>
        <w:t>различным причинам.</w:t>
      </w:r>
      <w:r w:rsidRPr="0087394C">
        <w:rPr>
          <w:rFonts w:ascii="Times New Roman" w:hAnsi="Times New Roman" w:cs="Times New Roman"/>
          <w:sz w:val="36"/>
          <w:szCs w:val="36"/>
        </w:rPr>
        <w:br/>
        <w:t>Можно значительно сократить маршрут при переходе по льду с одного берега на другой, лихо прокатиться по гладкой и блестящей поверхности на коньках, поиграть в хоккей и т.п.</w:t>
      </w:r>
      <w:r w:rsidRPr="0087394C">
        <w:rPr>
          <w:rFonts w:ascii="Times New Roman" w:hAnsi="Times New Roman" w:cs="Times New Roman"/>
          <w:sz w:val="36"/>
          <w:szCs w:val="36"/>
        </w:rPr>
        <w:br/>
        <w:t>       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r w:rsidRPr="0087394C">
        <w:rPr>
          <w:rFonts w:ascii="Times New Roman" w:hAnsi="Times New Roman" w:cs="Times New Roman"/>
          <w:sz w:val="36"/>
          <w:szCs w:val="36"/>
        </w:rPr>
        <w:br/>
        <w:t>В зимнее время лед прирастает в сутки: При t - (-5оС)-0,6см</w:t>
      </w:r>
      <w:r w:rsidRPr="0087394C">
        <w:rPr>
          <w:rFonts w:ascii="Times New Roman" w:hAnsi="Times New Roman" w:cs="Times New Roman"/>
          <w:sz w:val="36"/>
          <w:szCs w:val="36"/>
        </w:rPr>
        <w:br/>
        <w:t> t - (-25°C)-2, 9 см</w:t>
      </w:r>
      <w:r w:rsidRPr="0087394C">
        <w:rPr>
          <w:rFonts w:ascii="Times New Roman" w:hAnsi="Times New Roman" w:cs="Times New Roman"/>
          <w:sz w:val="36"/>
          <w:szCs w:val="36"/>
        </w:rPr>
        <w:br/>
        <w:t> t - (-40°C)-4, 6 см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Необходимо помнить, что выходить на осенний лед можно только в крайнем случае с максимальной осторожностью.</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lastRenderedPageBreak/>
        <w:t>•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Безопаснее всего переходить водоем по прозрачному с зеленоватым или синеватым оттенком льду при его толщине не менее 7 см.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Прежде чем встать на лед нужно убедиться в его прочности, используя для этого пешню или палку. Во время движения пешней (палкой) ударяют по льду впереди и по обе стороны от себя по несколько раз в одно и то же место.</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Если  вы видите чистое, ровное, не занесенное снегом место, значит здесь полынья или промоина, покрытая тонким свежим льдом.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Если на ровном снеговом покрове темное пятно, значит под снегом - неокрепший лед.</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Лыжная трасса, если она проходит по льду, должна быть обозначена вешками (флажками).</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Для катания на санках, лыжах, коньках необходимо выбирать места с прочным ледяным покровом, предварительно обследованным взрослыми людьми.</w:t>
      </w:r>
    </w:p>
    <w:p w:rsid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Необходимо соблюдать особую осторожность на льду в период оттепелей, когда даже зимний лед теряет свою прочность.</w:t>
      </w:r>
    </w:p>
    <w:p w:rsidR="00034427" w:rsidRPr="0087394C" w:rsidRDefault="00034427" w:rsidP="00093340">
      <w:pPr>
        <w:spacing w:after="0"/>
        <w:jc w:val="both"/>
        <w:rPr>
          <w:rFonts w:ascii="Times New Roman" w:hAnsi="Times New Roman" w:cs="Times New Roman"/>
          <w:sz w:val="36"/>
          <w:szCs w:val="36"/>
        </w:rPr>
      </w:pPr>
    </w:p>
    <w:p w:rsidR="0087394C" w:rsidRPr="0087394C" w:rsidRDefault="0087394C" w:rsidP="00093340">
      <w:pPr>
        <w:spacing w:after="0"/>
        <w:jc w:val="both"/>
        <w:rPr>
          <w:rFonts w:ascii="Times New Roman" w:hAnsi="Times New Roman" w:cs="Times New Roman"/>
          <w:b/>
          <w:bCs/>
          <w:sz w:val="36"/>
          <w:szCs w:val="36"/>
        </w:rPr>
      </w:pPr>
      <w:r w:rsidRPr="0087394C">
        <w:rPr>
          <w:rFonts w:ascii="Times New Roman" w:hAnsi="Times New Roman" w:cs="Times New Roman"/>
          <w:b/>
          <w:bCs/>
          <w:sz w:val="36"/>
          <w:szCs w:val="36"/>
        </w:rPr>
        <w:lastRenderedPageBreak/>
        <w:t>ПОМНИТЕ</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 Человек может погибнуть в результате переохлаждения через 15-20 минут после попадания в воду.</w:t>
      </w:r>
      <w:r w:rsidRPr="0087394C">
        <w:rPr>
          <w:rFonts w:ascii="Times New Roman" w:hAnsi="Times New Roman" w:cs="Times New Roman"/>
          <w:sz w:val="36"/>
          <w:szCs w:val="36"/>
        </w:rPr>
        <w:br/>
        <w:t>     • В случае треска льда, пригибания, появления воды на поверхности льда, немедленно вернитесь на берег.</w:t>
      </w:r>
      <w:r w:rsidRPr="0087394C">
        <w:rPr>
          <w:rFonts w:ascii="Times New Roman" w:hAnsi="Times New Roman" w:cs="Times New Roman"/>
          <w:sz w:val="36"/>
          <w:szCs w:val="36"/>
        </w:rPr>
        <w:br/>
        <w:t>     • Не ходите по льду толпой или с тяжелым грузом. Лучше всего без необходимости не выходить на лед!!!</w:t>
      </w:r>
      <w:r w:rsidRPr="0087394C">
        <w:rPr>
          <w:rFonts w:ascii="Times New Roman" w:hAnsi="Times New Roman" w:cs="Times New Roman"/>
          <w:sz w:val="36"/>
          <w:szCs w:val="36"/>
        </w:rPr>
        <w:br/>
        <w:t>     •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r w:rsidRPr="0087394C">
        <w:rPr>
          <w:rFonts w:ascii="Times New Roman" w:hAnsi="Times New Roman" w:cs="Times New Roman"/>
          <w:sz w:val="36"/>
          <w:szCs w:val="36"/>
        </w:rPr>
        <w:br/>
        <w:t>     •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r w:rsidRPr="0087394C">
        <w:rPr>
          <w:rFonts w:ascii="Times New Roman" w:hAnsi="Times New Roman" w:cs="Times New Roman"/>
          <w:sz w:val="36"/>
          <w:szCs w:val="36"/>
        </w:rPr>
        <w:br/>
        <w:t>    В случае, когда по близости нет теплого помещения необходимо:</w:t>
      </w:r>
      <w:r w:rsidRPr="0087394C">
        <w:rPr>
          <w:rFonts w:ascii="Times New Roman" w:hAnsi="Times New Roman" w:cs="Times New Roman"/>
          <w:sz w:val="36"/>
          <w:szCs w:val="36"/>
        </w:rPr>
        <w:br/>
        <w:t>-  раздеться и хорошо выжать одежду так, как переход в мокрой одежде более опасен;</w:t>
      </w:r>
      <w:r w:rsidRPr="0087394C">
        <w:rPr>
          <w:rFonts w:ascii="Times New Roman" w:hAnsi="Times New Roman" w:cs="Times New Roman"/>
          <w:sz w:val="36"/>
          <w:szCs w:val="36"/>
        </w:rPr>
        <w:br/>
        <w:t>-  развести костер или согреться движением;</w:t>
      </w:r>
      <w:r w:rsidRPr="0087394C">
        <w:rPr>
          <w:rFonts w:ascii="Times New Roman" w:hAnsi="Times New Roman" w:cs="Times New Roman"/>
          <w:sz w:val="36"/>
          <w:szCs w:val="36"/>
        </w:rPr>
        <w:br/>
      </w:r>
      <w:r w:rsidRPr="0087394C">
        <w:rPr>
          <w:rFonts w:ascii="Times New Roman" w:hAnsi="Times New Roman" w:cs="Times New Roman"/>
          <w:sz w:val="36"/>
          <w:szCs w:val="36"/>
        </w:rPr>
        <w:lastRenderedPageBreak/>
        <w:t>-  растереться руками, сухой тканью, </w:t>
      </w:r>
      <w:r w:rsidRPr="0087394C">
        <w:rPr>
          <w:rFonts w:ascii="Times New Roman" w:hAnsi="Times New Roman" w:cs="Times New Roman"/>
          <w:i/>
          <w:iCs/>
          <w:sz w:val="36"/>
          <w:szCs w:val="36"/>
        </w:rPr>
        <w:t>но не снегом.</w:t>
      </w:r>
      <w:r w:rsidRPr="0087394C">
        <w:rPr>
          <w:rFonts w:ascii="Times New Roman" w:hAnsi="Times New Roman" w:cs="Times New Roman"/>
          <w:sz w:val="36"/>
          <w:szCs w:val="36"/>
        </w:rPr>
        <w:br/>
        <w:t> </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Зима набирает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Какой лёд можно считать безопасным?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w:t>
      </w:r>
      <w:proofErr w:type="gramStart"/>
      <w:r w:rsidRPr="0087394C">
        <w:rPr>
          <w:rFonts w:ascii="Times New Roman" w:hAnsi="Times New Roman" w:cs="Times New Roman"/>
          <w:sz w:val="36"/>
          <w:szCs w:val="36"/>
        </w:rPr>
        <w:t>Надо иметь в виду, что лёд состоит из двух слоёв: верхнего (мутного) и нижнего (прозрачного и прочного).</w:t>
      </w:r>
      <w:proofErr w:type="gramEnd"/>
      <w:r w:rsidRPr="0087394C">
        <w:rPr>
          <w:rFonts w:ascii="Times New Roman" w:hAnsi="Times New Roman" w:cs="Times New Roman"/>
          <w:sz w:val="36"/>
          <w:szCs w:val="36"/>
        </w:rPr>
        <w:t xml:space="preserve">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w:t>
      </w:r>
      <w:r w:rsidRPr="0087394C">
        <w:rPr>
          <w:rFonts w:ascii="Times New Roman" w:hAnsi="Times New Roman" w:cs="Times New Roman"/>
          <w:sz w:val="36"/>
          <w:szCs w:val="36"/>
        </w:rPr>
        <w:lastRenderedPageBreak/>
        <w:t>бесстрашно перейти водоём напрямик, не думая о последствиях.</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Может </w:t>
      </w:r>
      <w:proofErr w:type="gramStart"/>
      <w:r w:rsidRPr="0087394C">
        <w:rPr>
          <w:rFonts w:ascii="Times New Roman" w:hAnsi="Times New Roman" w:cs="Times New Roman"/>
          <w:sz w:val="36"/>
          <w:szCs w:val="36"/>
        </w:rPr>
        <w:t>быть</w:t>
      </w:r>
      <w:proofErr w:type="gramEnd"/>
      <w:r w:rsidRPr="0087394C">
        <w:rPr>
          <w:rFonts w:ascii="Times New Roman" w:hAnsi="Times New Roman" w:cs="Times New Roman"/>
          <w:sz w:val="36"/>
          <w:szCs w:val="36"/>
        </w:rPr>
        <w:t xml:space="preserve"> взрослые-родители сами забыли и детям не рассказали об опасностях на водоёмах зимой?</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Нельзя выходить на лёд вблизи кустов, камыша, где водоросли вмёрзли в лёд;</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Под сугробами или толстым слоем снега лёд всегда тонкий или рыхлый;</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 может быть прочным лёд около стока промышленных вод (например, с фермы или фабрики) и там, где есть тёмные пятна.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Тоньше лёд и там, где бьют ключи, где быстрее течение или впадает в реку ручей.</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Особенно осторожно надо спускаться с берега: лёд может неплотно соединяться с сушей, возможны трещины, подо льдом может быть воздух.</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Есть только один способ избежать неприятности - пользоваться оборудованными ледовыми переправами или проложенными тропами и лыжнёй.</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Но иногда бывают в жизни ситуации, когда в силу каких либо причин можно оказаться в роли первопроходца и </w:t>
      </w:r>
      <w:r w:rsidRPr="0087394C">
        <w:rPr>
          <w:rFonts w:ascii="Times New Roman" w:hAnsi="Times New Roman" w:cs="Times New Roman"/>
          <w:sz w:val="36"/>
          <w:szCs w:val="36"/>
        </w:rPr>
        <w:lastRenderedPageBreak/>
        <w:t>поэтому надо помнить об элементарной осторожности прежде, чем пойти по льду:</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 выходите на лёд в незнакомых местах и там где выставлены запрещающие знаки.</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Лёд неплотно соединяется с сушей, поэтому надо осторожно спускаться с берега;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Проверить прочность льда можно ударами палки или пешни. Если после дву</w:t>
      </w:r>
      <w:proofErr w:type="gramStart"/>
      <w:r w:rsidRPr="0087394C">
        <w:rPr>
          <w:rFonts w:ascii="Times New Roman" w:hAnsi="Times New Roman" w:cs="Times New Roman"/>
          <w:sz w:val="36"/>
          <w:szCs w:val="36"/>
        </w:rPr>
        <w:t>х-</w:t>
      </w:r>
      <w:proofErr w:type="gramEnd"/>
      <w:r w:rsidRPr="0087394C">
        <w:rPr>
          <w:rFonts w:ascii="Times New Roman" w:hAnsi="Times New Roman" w:cs="Times New Roman"/>
          <w:sz w:val="36"/>
          <w:szCs w:val="36"/>
        </w:rPr>
        <w:t xml:space="preserve"> трёх ударов вода не показывается, то лёд достаточно крепок, но вдруг появилась вода, лёд пробивается, нужно немедленно идти назад.</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Когда лёд прогибается или трещит под ногами, надо отойти назад скользящим шагом - не отрывая ног ото льда.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Ну а если всё же случилась беда, лёд под вами провалился, и по близости никого нет, как действовать?</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Нужно широко раскинуть руки по кромкам льда и удержаться от погружения с головой. Действуйте решительно и не мешайте себе страхом.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Если же на ваших глазах провалился на льду человек, немедленно крикните, что идёте на помощь.</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lastRenderedPageBreak/>
        <w:t>*</w:t>
      </w:r>
      <w:r w:rsidRPr="0087394C">
        <w:rPr>
          <w:rFonts w:ascii="Times New Roman" w:hAnsi="Times New Roman" w:cs="Times New Roman"/>
          <w:sz w:val="36"/>
          <w:szCs w:val="36"/>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87394C">
        <w:rPr>
          <w:rFonts w:ascii="Times New Roman" w:hAnsi="Times New Roman" w:cs="Times New Roman"/>
          <w:sz w:val="36"/>
          <w:szCs w:val="36"/>
        </w:rPr>
        <w:t>площадьопоры</w:t>
      </w:r>
      <w:proofErr w:type="spellEnd"/>
      <w:r w:rsidRPr="0087394C">
        <w:rPr>
          <w:rFonts w:ascii="Times New Roman" w:hAnsi="Times New Roman" w:cs="Times New Roman"/>
          <w:sz w:val="36"/>
          <w:szCs w:val="36"/>
        </w:rPr>
        <w:t xml:space="preserve"> - и ползти на </w:t>
      </w:r>
      <w:proofErr w:type="spellStart"/>
      <w:r w:rsidRPr="0087394C">
        <w:rPr>
          <w:rFonts w:ascii="Times New Roman" w:hAnsi="Times New Roman" w:cs="Times New Roman"/>
          <w:sz w:val="36"/>
          <w:szCs w:val="36"/>
        </w:rPr>
        <w:t>них</w:t>
      </w:r>
      <w:proofErr w:type="gramStart"/>
      <w:r w:rsidRPr="0087394C">
        <w:rPr>
          <w:rFonts w:ascii="Times New Roman" w:hAnsi="Times New Roman" w:cs="Times New Roman"/>
          <w:sz w:val="36"/>
          <w:szCs w:val="36"/>
        </w:rPr>
        <w:t>.К</w:t>
      </w:r>
      <w:proofErr w:type="spellEnd"/>
      <w:proofErr w:type="gramEnd"/>
      <w:r w:rsidRPr="0087394C">
        <w:rPr>
          <w:rFonts w:ascii="Times New Roman" w:hAnsi="Times New Roman" w:cs="Times New Roman"/>
          <w:sz w:val="36"/>
          <w:szCs w:val="36"/>
        </w:rPr>
        <w:t xml:space="preserve"> самому краю подползать нельзя, иначе в воде окажутся уже двое.</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Один из законов школы выживания: </w:t>
      </w:r>
      <w:r w:rsidRPr="0087394C">
        <w:rPr>
          <w:rFonts w:ascii="Times New Roman" w:hAnsi="Times New Roman" w:cs="Times New Roman"/>
          <w:b/>
          <w:bCs/>
          <w:i/>
          <w:iCs/>
          <w:sz w:val="36"/>
          <w:szCs w:val="36"/>
        </w:rPr>
        <w:t>У каждого предмета, кроме качеств, для которых он создан, есть множество других - в том числе и свойства инструмента защиты</w:t>
      </w:r>
      <w:r w:rsidRPr="0087394C">
        <w:rPr>
          <w:rFonts w:ascii="Times New Roman" w:hAnsi="Times New Roman" w:cs="Times New Roman"/>
          <w:b/>
          <w:bCs/>
          <w:sz w:val="36"/>
          <w:szCs w:val="36"/>
        </w:rPr>
        <w:t>.</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xml:space="preserve">Бросать связанные ремни или шарфы, доски надо за 3-4 метра. Лучше, если вы не один. Тогда двое - </w:t>
      </w:r>
      <w:proofErr w:type="gramStart"/>
      <w:r w:rsidRPr="0087394C">
        <w:rPr>
          <w:rFonts w:ascii="Times New Roman" w:hAnsi="Times New Roman" w:cs="Times New Roman"/>
          <w:sz w:val="36"/>
          <w:szCs w:val="36"/>
        </w:rPr>
        <w:t>трое людей</w:t>
      </w:r>
      <w:proofErr w:type="gramEnd"/>
      <w:r w:rsidRPr="0087394C">
        <w:rPr>
          <w:rFonts w:ascii="Times New Roman" w:hAnsi="Times New Roman" w:cs="Times New Roman"/>
          <w:sz w:val="36"/>
          <w:szCs w:val="36"/>
        </w:rPr>
        <w:t>,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Подав пострадавшему подручное средство спасения, надо вытащить его на лёд и ползком выбраться из опасной зоны. Затем надо укрыть от ветра, как можно быстрее доставить в тёплое место, растереть, переодеть в сухую одежду и напоить чаем.</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b/>
          <w:bCs/>
          <w:sz w:val="36"/>
          <w:szCs w:val="36"/>
        </w:rPr>
        <w:t>Любителям зимней рыбалки надо помнить, что отправляться на водоёмы в одиночку опасно!</w:t>
      </w:r>
      <w:r w:rsidRPr="0087394C">
        <w:rPr>
          <w:rFonts w:ascii="Times New Roman" w:hAnsi="Times New Roman" w:cs="Times New Roman"/>
          <w:sz w:val="36"/>
          <w:szCs w:val="36"/>
        </w:rPr>
        <w:t> Многолетний опыт не самых удачливых любителей подлёдного лова диктует обязательные правила:</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lastRenderedPageBreak/>
        <w:t xml:space="preserve">* Соблюдайте осторожность при движении по льду водохранилища, так как понижение уровня воды превращает ледовый покров </w:t>
      </w:r>
      <w:proofErr w:type="gramStart"/>
      <w:r w:rsidRPr="0087394C">
        <w:rPr>
          <w:rFonts w:ascii="Times New Roman" w:hAnsi="Times New Roman" w:cs="Times New Roman"/>
          <w:sz w:val="36"/>
          <w:szCs w:val="36"/>
        </w:rPr>
        <w:t>в</w:t>
      </w:r>
      <w:proofErr w:type="gramEnd"/>
      <w:r w:rsidRPr="0087394C">
        <w:rPr>
          <w:rFonts w:ascii="Times New Roman" w:hAnsi="Times New Roman" w:cs="Times New Roman"/>
          <w:sz w:val="36"/>
          <w:szCs w:val="36"/>
        </w:rPr>
        <w:t xml:space="preserve"> </w:t>
      </w:r>
      <w:proofErr w:type="gramStart"/>
      <w:r w:rsidRPr="0087394C">
        <w:rPr>
          <w:rFonts w:ascii="Times New Roman" w:hAnsi="Times New Roman" w:cs="Times New Roman"/>
          <w:sz w:val="36"/>
          <w:szCs w:val="36"/>
        </w:rPr>
        <w:t>своего</w:t>
      </w:r>
      <w:proofErr w:type="gramEnd"/>
      <w:r w:rsidRPr="0087394C">
        <w:rPr>
          <w:rFonts w:ascii="Times New Roman" w:hAnsi="Times New Roman" w:cs="Times New Roman"/>
          <w:sz w:val="36"/>
          <w:szCs w:val="36"/>
        </w:rPr>
        <w:t xml:space="preserve"> рода мост;</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Безопасней всего переходить водоём по прозрачному льду, имеющему зеленоватый или синеватый оттенок;</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Пешеходную переправу надо осуществлять группой, соблюдая дистанцию, друг от друга 5-6 метров;</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Нельзя собираться большими группами в одном месте, пробивать много лунок на ограниченном участке и на переправах;</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Лунки надо пробивать на расстоянии 5-6 метров друг от друга, но опасно ловить рыбу у промоин;</w:t>
      </w:r>
    </w:p>
    <w:p w:rsidR="0087394C" w:rsidRP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87394C"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034427" w:rsidRPr="0087394C" w:rsidRDefault="00034427" w:rsidP="00093340">
      <w:pPr>
        <w:spacing w:after="0"/>
        <w:jc w:val="both"/>
        <w:rPr>
          <w:rFonts w:ascii="Times New Roman" w:hAnsi="Times New Roman" w:cs="Times New Roman"/>
          <w:sz w:val="36"/>
          <w:szCs w:val="36"/>
        </w:rPr>
      </w:pPr>
      <w:r>
        <w:rPr>
          <w:noProof/>
        </w:rPr>
        <w:lastRenderedPageBreak/>
        <w:drawing>
          <wp:inline distT="0" distB="0" distL="0" distR="0" wp14:anchorId="3883B69F" wp14:editId="034AFE11">
            <wp:extent cx="5940425" cy="3308996"/>
            <wp:effectExtent l="0" t="0" r="0" b="0"/>
            <wp:docPr id="7" name="Рисунок 7" descr="&amp;Kcy;&amp;acy;&amp;rcy;&amp;tcy;&amp;icy;&amp;ncy;&amp;kcy;&amp;icy; &amp;pcy;&amp;ocy; &amp;zcy;&amp;acy;&amp;pcy;&amp;rcy;&amp;ocy;&amp;scy;&amp;ucy; &amp;lcy;&amp;iecy;&amp;dcy;&amp;ocy;&amp;scy;&amp;tcy;&amp;acy;&amp;vcy; &amp;fcy;&amp;ocy;&amp;tcy;&amp;o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Kcy;&amp;acy;&amp;rcy;&amp;tcy;&amp;icy;&amp;ncy;&amp;kcy;&amp;icy; &amp;pcy;&amp;ocy; &amp;zcy;&amp;acy;&amp;pcy;&amp;rcy;&amp;ocy;&amp;scy;&amp;ucy; &amp;lcy;&amp;iecy;&amp;dcy;&amp;ocy;&amp;scy;&amp;tcy;&amp;acy;&amp;vcy; &amp;fcy;&amp;ocy;&amp;tcy;&amp;o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308996"/>
                    </a:xfrm>
                    <a:prstGeom prst="rect">
                      <a:avLst/>
                    </a:prstGeom>
                    <a:noFill/>
                    <a:ln>
                      <a:noFill/>
                    </a:ln>
                  </pic:spPr>
                </pic:pic>
              </a:graphicData>
            </a:graphic>
          </wp:inline>
        </w:drawing>
      </w:r>
    </w:p>
    <w:p w:rsidR="000F503C" w:rsidRPr="00093340" w:rsidRDefault="0087394C" w:rsidP="00093340">
      <w:pPr>
        <w:spacing w:after="0"/>
        <w:jc w:val="both"/>
        <w:rPr>
          <w:rFonts w:ascii="Times New Roman" w:hAnsi="Times New Roman" w:cs="Times New Roman"/>
          <w:sz w:val="36"/>
          <w:szCs w:val="36"/>
        </w:rPr>
      </w:pPr>
      <w:r w:rsidRPr="0087394C">
        <w:rPr>
          <w:rFonts w:ascii="Times New Roman" w:hAnsi="Times New Roman" w:cs="Times New Roman"/>
          <w:sz w:val="36"/>
          <w:szCs w:val="36"/>
        </w:rPr>
        <w:t>Родители и взрослые! Особенно хочется напомнить вам о тех, кто вызывает наибольшее беспокойство, - о детях! Не упускайте возможности предупредить дочь или сына об опасностях, которые таят в себе замёрзшие водоёмы!</w:t>
      </w:r>
    </w:p>
    <w:p w:rsidR="005A0E6D" w:rsidRDefault="005A0E6D" w:rsidP="00093340">
      <w:pPr>
        <w:jc w:val="both"/>
        <w:rPr>
          <w:rFonts w:ascii="Times New Roman" w:hAnsi="Times New Roman" w:cs="Times New Roman"/>
          <w:sz w:val="36"/>
          <w:szCs w:val="36"/>
        </w:rPr>
      </w:pPr>
    </w:p>
    <w:p w:rsidR="00093340" w:rsidRPr="00093340" w:rsidRDefault="00093340" w:rsidP="00093340">
      <w:pPr>
        <w:spacing w:after="0"/>
        <w:jc w:val="both"/>
        <w:rPr>
          <w:rFonts w:ascii="Times New Roman" w:hAnsi="Times New Roman" w:cs="Times New Roman"/>
          <w:sz w:val="28"/>
          <w:szCs w:val="28"/>
        </w:rPr>
      </w:pPr>
      <w:r w:rsidRPr="00093340">
        <w:rPr>
          <w:rFonts w:ascii="Times New Roman" w:hAnsi="Times New Roman" w:cs="Times New Roman"/>
          <w:sz w:val="28"/>
          <w:szCs w:val="28"/>
        </w:rPr>
        <w:t xml:space="preserve">Рекомендация разработана преподавателем </w:t>
      </w:r>
    </w:p>
    <w:p w:rsidR="00093340" w:rsidRPr="00093340" w:rsidRDefault="00093340" w:rsidP="00093340">
      <w:pPr>
        <w:spacing w:after="0"/>
        <w:jc w:val="both"/>
        <w:rPr>
          <w:rFonts w:ascii="Times New Roman" w:hAnsi="Times New Roman" w:cs="Times New Roman"/>
          <w:sz w:val="28"/>
          <w:szCs w:val="28"/>
        </w:rPr>
      </w:pPr>
      <w:r w:rsidRPr="00093340">
        <w:rPr>
          <w:rFonts w:ascii="Times New Roman" w:hAnsi="Times New Roman" w:cs="Times New Roman"/>
          <w:sz w:val="28"/>
          <w:szCs w:val="28"/>
        </w:rPr>
        <w:t xml:space="preserve">РГКУ «УМЦ экологической безопасности </w:t>
      </w:r>
    </w:p>
    <w:p w:rsidR="00093340" w:rsidRPr="00093340" w:rsidRDefault="00093340" w:rsidP="00093340">
      <w:pPr>
        <w:spacing w:after="0"/>
        <w:jc w:val="both"/>
        <w:rPr>
          <w:rFonts w:ascii="Times New Roman" w:hAnsi="Times New Roman" w:cs="Times New Roman"/>
          <w:sz w:val="28"/>
          <w:szCs w:val="28"/>
        </w:rPr>
      </w:pPr>
      <w:r w:rsidRPr="00093340">
        <w:rPr>
          <w:rFonts w:ascii="Times New Roman" w:hAnsi="Times New Roman" w:cs="Times New Roman"/>
          <w:sz w:val="28"/>
          <w:szCs w:val="28"/>
        </w:rPr>
        <w:t xml:space="preserve">и защиты населения» </w:t>
      </w:r>
    </w:p>
    <w:p w:rsidR="00093340" w:rsidRPr="00093340" w:rsidRDefault="00093340" w:rsidP="00093340">
      <w:pPr>
        <w:spacing w:after="0"/>
        <w:jc w:val="both"/>
        <w:rPr>
          <w:rFonts w:ascii="Times New Roman" w:hAnsi="Times New Roman" w:cs="Times New Roman"/>
          <w:sz w:val="28"/>
          <w:szCs w:val="28"/>
        </w:rPr>
      </w:pPr>
      <w:r w:rsidRPr="00093340">
        <w:rPr>
          <w:rFonts w:ascii="Times New Roman" w:hAnsi="Times New Roman" w:cs="Times New Roman"/>
          <w:sz w:val="28"/>
          <w:szCs w:val="28"/>
        </w:rPr>
        <w:t>Лебедевой С.М..</w:t>
      </w:r>
    </w:p>
    <w:p w:rsidR="005A0E6D" w:rsidRDefault="005A0E6D" w:rsidP="00093340">
      <w:pPr>
        <w:jc w:val="both"/>
        <w:rPr>
          <w:rFonts w:ascii="Times New Roman" w:hAnsi="Times New Roman" w:cs="Times New Roman"/>
          <w:sz w:val="36"/>
          <w:szCs w:val="36"/>
        </w:rPr>
      </w:pPr>
    </w:p>
    <w:p w:rsidR="000F503C" w:rsidRPr="00034427" w:rsidRDefault="000F503C" w:rsidP="00093340">
      <w:pPr>
        <w:spacing w:after="0"/>
        <w:jc w:val="both"/>
        <w:rPr>
          <w:rFonts w:ascii="Times New Roman" w:hAnsi="Times New Roman" w:cs="Times New Roman"/>
          <w:sz w:val="28"/>
          <w:szCs w:val="28"/>
        </w:rPr>
      </w:pPr>
      <w:r w:rsidRPr="00034427">
        <w:rPr>
          <w:rFonts w:ascii="Times New Roman" w:hAnsi="Times New Roman" w:cs="Times New Roman"/>
          <w:sz w:val="28"/>
          <w:szCs w:val="28"/>
        </w:rPr>
        <w:t xml:space="preserve">424006  </w:t>
      </w:r>
      <w:proofErr w:type="spellStart"/>
      <w:r w:rsidRPr="00034427">
        <w:rPr>
          <w:rFonts w:ascii="Times New Roman" w:hAnsi="Times New Roman" w:cs="Times New Roman"/>
          <w:sz w:val="28"/>
          <w:szCs w:val="28"/>
        </w:rPr>
        <w:t>г</w:t>
      </w:r>
      <w:proofErr w:type="gramStart"/>
      <w:r w:rsidRPr="00034427">
        <w:rPr>
          <w:rFonts w:ascii="Times New Roman" w:hAnsi="Times New Roman" w:cs="Times New Roman"/>
          <w:sz w:val="28"/>
          <w:szCs w:val="28"/>
        </w:rPr>
        <w:t>.Й</w:t>
      </w:r>
      <w:proofErr w:type="gramEnd"/>
      <w:r w:rsidRPr="00034427">
        <w:rPr>
          <w:rFonts w:ascii="Times New Roman" w:hAnsi="Times New Roman" w:cs="Times New Roman"/>
          <w:sz w:val="28"/>
          <w:szCs w:val="28"/>
        </w:rPr>
        <w:t>ошкар</w:t>
      </w:r>
      <w:proofErr w:type="spellEnd"/>
      <w:r w:rsidR="00F6596B" w:rsidRPr="00034427">
        <w:rPr>
          <w:rFonts w:ascii="Times New Roman" w:hAnsi="Times New Roman" w:cs="Times New Roman"/>
          <w:sz w:val="28"/>
          <w:szCs w:val="28"/>
        </w:rPr>
        <w:t>-</w:t>
      </w:r>
      <w:r w:rsidRPr="00034427">
        <w:rPr>
          <w:rFonts w:ascii="Times New Roman" w:hAnsi="Times New Roman" w:cs="Times New Roman"/>
          <w:sz w:val="28"/>
          <w:szCs w:val="28"/>
        </w:rPr>
        <w:t xml:space="preserve">Ола, </w:t>
      </w:r>
      <w:proofErr w:type="spellStart"/>
      <w:r w:rsidRPr="00034427">
        <w:rPr>
          <w:rFonts w:ascii="Times New Roman" w:hAnsi="Times New Roman" w:cs="Times New Roman"/>
          <w:sz w:val="28"/>
          <w:szCs w:val="28"/>
        </w:rPr>
        <w:t>ул.Ломоносова</w:t>
      </w:r>
      <w:proofErr w:type="spellEnd"/>
      <w:r w:rsidRPr="00034427">
        <w:rPr>
          <w:rFonts w:ascii="Times New Roman" w:hAnsi="Times New Roman" w:cs="Times New Roman"/>
          <w:sz w:val="28"/>
          <w:szCs w:val="28"/>
        </w:rPr>
        <w:t>, д.6</w:t>
      </w:r>
    </w:p>
    <w:p w:rsidR="000F503C" w:rsidRPr="00034427" w:rsidRDefault="00F6596B" w:rsidP="00093340">
      <w:pPr>
        <w:spacing w:after="0"/>
        <w:jc w:val="both"/>
        <w:rPr>
          <w:rFonts w:ascii="Times New Roman" w:hAnsi="Times New Roman" w:cs="Times New Roman"/>
          <w:sz w:val="28"/>
          <w:szCs w:val="28"/>
        </w:rPr>
      </w:pPr>
      <w:r w:rsidRPr="00034427">
        <w:rPr>
          <w:rFonts w:ascii="Times New Roman" w:hAnsi="Times New Roman" w:cs="Times New Roman"/>
          <w:sz w:val="28"/>
          <w:szCs w:val="28"/>
        </w:rPr>
        <w:t>тел.</w:t>
      </w:r>
      <w:r w:rsidR="000F503C" w:rsidRPr="00034427">
        <w:rPr>
          <w:rFonts w:ascii="Times New Roman" w:hAnsi="Times New Roman" w:cs="Times New Roman"/>
          <w:sz w:val="28"/>
          <w:szCs w:val="28"/>
        </w:rPr>
        <w:t>/факс 38-13-46</w:t>
      </w:r>
    </w:p>
    <w:p w:rsidR="000F503C" w:rsidRPr="00034427" w:rsidRDefault="000F503C" w:rsidP="00093340">
      <w:pPr>
        <w:spacing w:after="0"/>
        <w:jc w:val="both"/>
        <w:rPr>
          <w:rFonts w:ascii="Times New Roman" w:hAnsi="Times New Roman" w:cs="Times New Roman"/>
          <w:sz w:val="28"/>
          <w:szCs w:val="28"/>
        </w:rPr>
      </w:pPr>
      <w:r w:rsidRPr="00034427">
        <w:rPr>
          <w:rFonts w:ascii="Times New Roman" w:hAnsi="Times New Roman" w:cs="Times New Roman"/>
          <w:sz w:val="28"/>
          <w:szCs w:val="28"/>
          <w:lang w:val="en-US"/>
        </w:rPr>
        <w:t>E</w:t>
      </w:r>
      <w:r w:rsidRPr="00034427">
        <w:rPr>
          <w:rFonts w:ascii="Times New Roman" w:hAnsi="Times New Roman" w:cs="Times New Roman"/>
          <w:sz w:val="28"/>
          <w:szCs w:val="28"/>
        </w:rPr>
        <w:t>-</w:t>
      </w:r>
      <w:r w:rsidRPr="00034427">
        <w:rPr>
          <w:rFonts w:ascii="Times New Roman" w:hAnsi="Times New Roman" w:cs="Times New Roman"/>
          <w:sz w:val="28"/>
          <w:szCs w:val="28"/>
          <w:lang w:val="en-US"/>
        </w:rPr>
        <w:t>mail</w:t>
      </w:r>
      <w:r w:rsidRPr="00034427">
        <w:rPr>
          <w:rFonts w:ascii="Times New Roman" w:hAnsi="Times New Roman" w:cs="Times New Roman"/>
          <w:sz w:val="28"/>
          <w:szCs w:val="28"/>
        </w:rPr>
        <w:t xml:space="preserve">: </w:t>
      </w:r>
      <w:hyperlink r:id="rId14" w:history="1">
        <w:r w:rsidRPr="00034427">
          <w:rPr>
            <w:rStyle w:val="a5"/>
            <w:rFonts w:ascii="Times New Roman" w:hAnsi="Times New Roman" w:cs="Times New Roman"/>
            <w:color w:val="auto"/>
            <w:sz w:val="28"/>
            <w:szCs w:val="28"/>
            <w:u w:val="none"/>
            <w:lang w:val="en-US"/>
          </w:rPr>
          <w:t>um</w:t>
        </w:r>
        <w:r w:rsidRPr="00034427">
          <w:rPr>
            <w:rStyle w:val="a5"/>
            <w:rFonts w:ascii="Times New Roman" w:hAnsi="Times New Roman" w:cs="Times New Roman"/>
            <w:color w:val="auto"/>
            <w:sz w:val="28"/>
            <w:szCs w:val="28"/>
            <w:u w:val="none"/>
          </w:rPr>
          <w:t>с_</w:t>
        </w:r>
        <w:r w:rsidRPr="00034427">
          <w:rPr>
            <w:rStyle w:val="a5"/>
            <w:rFonts w:ascii="Times New Roman" w:hAnsi="Times New Roman" w:cs="Times New Roman"/>
            <w:color w:val="auto"/>
            <w:sz w:val="28"/>
            <w:szCs w:val="28"/>
            <w:u w:val="none"/>
            <w:lang w:val="en-US"/>
          </w:rPr>
          <w:t>mariel</w:t>
        </w:r>
        <w:r w:rsidRPr="00034427">
          <w:rPr>
            <w:rStyle w:val="a5"/>
            <w:rFonts w:ascii="Times New Roman" w:hAnsi="Times New Roman" w:cs="Times New Roman"/>
            <w:color w:val="auto"/>
            <w:sz w:val="28"/>
            <w:szCs w:val="28"/>
            <w:u w:val="none"/>
          </w:rPr>
          <w:t>@</w:t>
        </w:r>
        <w:r w:rsidRPr="00034427">
          <w:rPr>
            <w:rStyle w:val="a5"/>
            <w:rFonts w:ascii="Times New Roman" w:hAnsi="Times New Roman" w:cs="Times New Roman"/>
            <w:color w:val="auto"/>
            <w:sz w:val="28"/>
            <w:szCs w:val="28"/>
            <w:u w:val="none"/>
            <w:lang w:val="en-US"/>
          </w:rPr>
          <w:t>mail</w:t>
        </w:r>
        <w:r w:rsidRPr="00034427">
          <w:rPr>
            <w:rStyle w:val="a5"/>
            <w:rFonts w:ascii="Times New Roman" w:hAnsi="Times New Roman" w:cs="Times New Roman"/>
            <w:color w:val="auto"/>
            <w:sz w:val="28"/>
            <w:szCs w:val="28"/>
            <w:u w:val="none"/>
          </w:rPr>
          <w:t>.</w:t>
        </w:r>
        <w:proofErr w:type="spellStart"/>
        <w:r w:rsidRPr="00034427">
          <w:rPr>
            <w:rStyle w:val="a5"/>
            <w:rFonts w:ascii="Times New Roman" w:hAnsi="Times New Roman" w:cs="Times New Roman"/>
            <w:color w:val="auto"/>
            <w:sz w:val="28"/>
            <w:szCs w:val="28"/>
            <w:u w:val="none"/>
            <w:lang w:val="en-US"/>
          </w:rPr>
          <w:t>ru</w:t>
        </w:r>
        <w:proofErr w:type="spellEnd"/>
      </w:hyperlink>
    </w:p>
    <w:p w:rsidR="000F503C" w:rsidRPr="00E33115" w:rsidRDefault="000F503C" w:rsidP="00093340">
      <w:pPr>
        <w:spacing w:after="0"/>
        <w:jc w:val="both"/>
        <w:rPr>
          <w:rFonts w:ascii="Times New Roman" w:hAnsi="Times New Roman" w:cs="Times New Roman"/>
          <w:sz w:val="36"/>
          <w:szCs w:val="36"/>
        </w:rPr>
      </w:pPr>
    </w:p>
    <w:p w:rsidR="00D62EEA" w:rsidRDefault="00D62EEA" w:rsidP="00093340">
      <w:pPr>
        <w:spacing w:after="0"/>
        <w:jc w:val="both"/>
        <w:rPr>
          <w:rFonts w:ascii="Times New Roman" w:hAnsi="Times New Roman" w:cs="Times New Roman"/>
          <w:sz w:val="36"/>
          <w:szCs w:val="36"/>
        </w:rPr>
      </w:pPr>
    </w:p>
    <w:p w:rsidR="00093340" w:rsidRDefault="00093340" w:rsidP="00093340">
      <w:pPr>
        <w:spacing w:line="240" w:lineRule="auto"/>
        <w:contextualSpacing/>
        <w:jc w:val="both"/>
        <w:rPr>
          <w:rFonts w:ascii="Times New Roman" w:hAnsi="Times New Roman" w:cs="Times New Roman"/>
          <w:sz w:val="28"/>
          <w:szCs w:val="28"/>
        </w:rPr>
      </w:pPr>
    </w:p>
    <w:p w:rsidR="001023C2" w:rsidRDefault="001023C2" w:rsidP="0009334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47A38" w:rsidRPr="00E33115" w:rsidRDefault="00747A38" w:rsidP="00093340">
      <w:pPr>
        <w:spacing w:after="0"/>
        <w:jc w:val="both"/>
        <w:rPr>
          <w:rFonts w:ascii="Times New Roman" w:hAnsi="Times New Roman" w:cs="Times New Roman"/>
          <w:sz w:val="36"/>
          <w:szCs w:val="36"/>
        </w:rPr>
      </w:pPr>
    </w:p>
    <w:p w:rsidR="00747A38" w:rsidRPr="00E33115" w:rsidRDefault="00747A38" w:rsidP="00093340">
      <w:pPr>
        <w:spacing w:after="0"/>
        <w:jc w:val="both"/>
        <w:rPr>
          <w:rFonts w:ascii="Times New Roman" w:hAnsi="Times New Roman" w:cs="Times New Roman"/>
          <w:sz w:val="36"/>
          <w:szCs w:val="36"/>
        </w:rPr>
      </w:pPr>
    </w:p>
    <w:p w:rsidR="00747A38" w:rsidRPr="00E33115" w:rsidRDefault="00747A38" w:rsidP="00093340">
      <w:pPr>
        <w:spacing w:after="0"/>
        <w:jc w:val="both"/>
        <w:rPr>
          <w:rFonts w:ascii="Times New Roman" w:hAnsi="Times New Roman" w:cs="Times New Roman"/>
          <w:sz w:val="36"/>
          <w:szCs w:val="36"/>
        </w:rPr>
      </w:pPr>
    </w:p>
    <w:p w:rsidR="00747A38" w:rsidRDefault="00747A38" w:rsidP="00093340">
      <w:pPr>
        <w:spacing w:after="0"/>
        <w:jc w:val="both"/>
        <w:rPr>
          <w:rFonts w:ascii="Times New Roman" w:hAnsi="Times New Roman" w:cs="Times New Roman"/>
          <w:sz w:val="36"/>
          <w:szCs w:val="36"/>
        </w:rPr>
      </w:pPr>
    </w:p>
    <w:p w:rsidR="00023500" w:rsidRDefault="00023500" w:rsidP="00093340">
      <w:pPr>
        <w:spacing w:after="0"/>
        <w:jc w:val="both"/>
        <w:rPr>
          <w:rFonts w:ascii="Times New Roman" w:hAnsi="Times New Roman" w:cs="Times New Roman"/>
          <w:sz w:val="36"/>
          <w:szCs w:val="36"/>
        </w:rPr>
      </w:pPr>
    </w:p>
    <w:p w:rsidR="00023500" w:rsidRDefault="00023500" w:rsidP="00093340">
      <w:pPr>
        <w:spacing w:after="0"/>
        <w:jc w:val="both"/>
        <w:rPr>
          <w:rFonts w:ascii="Times New Roman" w:hAnsi="Times New Roman" w:cs="Times New Roman"/>
          <w:sz w:val="36"/>
          <w:szCs w:val="36"/>
        </w:rPr>
      </w:pPr>
    </w:p>
    <w:p w:rsidR="00023500" w:rsidRDefault="00023500" w:rsidP="00093340">
      <w:pPr>
        <w:spacing w:after="0"/>
        <w:jc w:val="both"/>
        <w:rPr>
          <w:rFonts w:ascii="Times New Roman" w:hAnsi="Times New Roman" w:cs="Times New Roman"/>
          <w:sz w:val="36"/>
          <w:szCs w:val="36"/>
        </w:rPr>
      </w:pPr>
    </w:p>
    <w:sectPr w:rsidR="00023500" w:rsidSect="004364CD">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33" w:rsidRDefault="00ED2333" w:rsidP="003647A9">
      <w:pPr>
        <w:spacing w:after="0" w:line="240" w:lineRule="auto"/>
      </w:pPr>
      <w:r>
        <w:separator/>
      </w:r>
    </w:p>
  </w:endnote>
  <w:endnote w:type="continuationSeparator" w:id="0">
    <w:p w:rsidR="00ED2333" w:rsidRDefault="00ED2333" w:rsidP="0036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38001"/>
      <w:docPartObj>
        <w:docPartGallery w:val="Page Numbers (Bottom of Page)"/>
        <w:docPartUnique/>
      </w:docPartObj>
    </w:sdtPr>
    <w:sdtEndPr/>
    <w:sdtContent>
      <w:p w:rsidR="003647A9" w:rsidRDefault="00034427">
        <w:pPr>
          <w:pStyle w:val="aa"/>
          <w:jc w:val="center"/>
        </w:pPr>
        <w:r>
          <w:fldChar w:fldCharType="begin"/>
        </w:r>
        <w:r>
          <w:instrText xml:space="preserve"> PAGE   \* MERGEFORMAT </w:instrText>
        </w:r>
        <w:r>
          <w:fldChar w:fldCharType="separate"/>
        </w:r>
        <w:r>
          <w:rPr>
            <w:noProof/>
          </w:rPr>
          <w:t>1</w:t>
        </w:r>
        <w:r>
          <w:rPr>
            <w:noProof/>
          </w:rPr>
          <w:fldChar w:fldCharType="end"/>
        </w:r>
      </w:p>
    </w:sdtContent>
  </w:sdt>
  <w:p w:rsidR="003647A9" w:rsidRDefault="003647A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33" w:rsidRDefault="00ED2333" w:rsidP="003647A9">
      <w:pPr>
        <w:spacing w:after="0" w:line="240" w:lineRule="auto"/>
      </w:pPr>
      <w:r>
        <w:separator/>
      </w:r>
    </w:p>
  </w:footnote>
  <w:footnote w:type="continuationSeparator" w:id="0">
    <w:p w:rsidR="00ED2333" w:rsidRDefault="00ED2333" w:rsidP="00364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772"/>
    <w:multiLevelType w:val="hybridMultilevel"/>
    <w:tmpl w:val="C03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83759"/>
    <w:multiLevelType w:val="hybridMultilevel"/>
    <w:tmpl w:val="1E481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503C"/>
    <w:rsid w:val="00023500"/>
    <w:rsid w:val="00034427"/>
    <w:rsid w:val="0007794F"/>
    <w:rsid w:val="00084C05"/>
    <w:rsid w:val="00093340"/>
    <w:rsid w:val="000A5AD2"/>
    <w:rsid w:val="000F503C"/>
    <w:rsid w:val="001023C2"/>
    <w:rsid w:val="002137AF"/>
    <w:rsid w:val="00237C48"/>
    <w:rsid w:val="00305442"/>
    <w:rsid w:val="003647A9"/>
    <w:rsid w:val="004364CD"/>
    <w:rsid w:val="004C3795"/>
    <w:rsid w:val="0054015B"/>
    <w:rsid w:val="005A0E6D"/>
    <w:rsid w:val="005E5E0F"/>
    <w:rsid w:val="00663EC9"/>
    <w:rsid w:val="0073320A"/>
    <w:rsid w:val="00747A38"/>
    <w:rsid w:val="0079256F"/>
    <w:rsid w:val="0087394C"/>
    <w:rsid w:val="009339AC"/>
    <w:rsid w:val="00976FD5"/>
    <w:rsid w:val="00A34C38"/>
    <w:rsid w:val="00C4589F"/>
    <w:rsid w:val="00C8447C"/>
    <w:rsid w:val="00CD4824"/>
    <w:rsid w:val="00D319C9"/>
    <w:rsid w:val="00D62EEA"/>
    <w:rsid w:val="00D87B52"/>
    <w:rsid w:val="00E311A4"/>
    <w:rsid w:val="00E33115"/>
    <w:rsid w:val="00E72AF3"/>
    <w:rsid w:val="00ED2333"/>
    <w:rsid w:val="00F323C5"/>
    <w:rsid w:val="00F65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4C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5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03C"/>
    <w:rPr>
      <w:rFonts w:ascii="Tahoma" w:hAnsi="Tahoma" w:cs="Tahoma"/>
      <w:sz w:val="16"/>
      <w:szCs w:val="16"/>
    </w:rPr>
  </w:style>
  <w:style w:type="character" w:styleId="a5">
    <w:name w:val="Hyperlink"/>
    <w:basedOn w:val="a0"/>
    <w:uiPriority w:val="99"/>
    <w:unhideWhenUsed/>
    <w:rsid w:val="000F503C"/>
    <w:rPr>
      <w:color w:val="0000FF" w:themeColor="hyperlink"/>
      <w:u w:val="single"/>
    </w:rPr>
  </w:style>
  <w:style w:type="table" w:styleId="a6">
    <w:name w:val="Table Grid"/>
    <w:basedOn w:val="a1"/>
    <w:uiPriority w:val="59"/>
    <w:rsid w:val="00747A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D62EEA"/>
    <w:pPr>
      <w:ind w:left="720"/>
      <w:contextualSpacing/>
    </w:pPr>
  </w:style>
  <w:style w:type="paragraph" w:styleId="a8">
    <w:name w:val="header"/>
    <w:basedOn w:val="a"/>
    <w:link w:val="a9"/>
    <w:uiPriority w:val="99"/>
    <w:semiHidden/>
    <w:unhideWhenUsed/>
    <w:rsid w:val="003647A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647A9"/>
  </w:style>
  <w:style w:type="paragraph" w:styleId="aa">
    <w:name w:val="footer"/>
    <w:basedOn w:val="a"/>
    <w:link w:val="ab"/>
    <w:uiPriority w:val="99"/>
    <w:unhideWhenUsed/>
    <w:rsid w:val="003647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64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41128">
      <w:bodyDiv w:val="1"/>
      <w:marLeft w:val="0"/>
      <w:marRight w:val="0"/>
      <w:marTop w:val="0"/>
      <w:marBottom w:val="0"/>
      <w:divBdr>
        <w:top w:val="none" w:sz="0" w:space="0" w:color="auto"/>
        <w:left w:val="none" w:sz="0" w:space="0" w:color="auto"/>
        <w:bottom w:val="none" w:sz="0" w:space="0" w:color="auto"/>
        <w:right w:val="none" w:sz="0" w:space="0" w:color="auto"/>
      </w:divBdr>
    </w:div>
    <w:div w:id="1096751243">
      <w:bodyDiv w:val="1"/>
      <w:marLeft w:val="0"/>
      <w:marRight w:val="0"/>
      <w:marTop w:val="0"/>
      <w:marBottom w:val="0"/>
      <w:divBdr>
        <w:top w:val="none" w:sz="0" w:space="0" w:color="auto"/>
        <w:left w:val="none" w:sz="0" w:space="0" w:color="auto"/>
        <w:bottom w:val="none" w:sz="0" w:space="0" w:color="auto"/>
        <w:right w:val="none" w:sz="0" w:space="0" w:color="auto"/>
      </w:divBdr>
    </w:div>
    <w:div w:id="1303660766">
      <w:bodyDiv w:val="1"/>
      <w:marLeft w:val="0"/>
      <w:marRight w:val="0"/>
      <w:marTop w:val="0"/>
      <w:marBottom w:val="0"/>
      <w:divBdr>
        <w:top w:val="none" w:sz="0" w:space="0" w:color="auto"/>
        <w:left w:val="none" w:sz="0" w:space="0" w:color="auto"/>
        <w:bottom w:val="none" w:sz="0" w:space="0" w:color="auto"/>
        <w:right w:val="none" w:sz="0" w:space="0" w:color="auto"/>
      </w:divBdr>
    </w:div>
    <w:div w:id="1420105757">
      <w:bodyDiv w:val="1"/>
      <w:marLeft w:val="0"/>
      <w:marRight w:val="0"/>
      <w:marTop w:val="0"/>
      <w:marBottom w:val="0"/>
      <w:divBdr>
        <w:top w:val="none" w:sz="0" w:space="0" w:color="auto"/>
        <w:left w:val="none" w:sz="0" w:space="0" w:color="auto"/>
        <w:bottom w:val="none" w:sz="0" w:space="0" w:color="auto"/>
        <w:right w:val="none" w:sz="0" w:space="0" w:color="auto"/>
      </w:divBdr>
    </w:div>
    <w:div w:id="18272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m&#1089;_marie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0D4F-F394-4A69-B84A-64197B11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2616</Words>
  <Characters>14913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2</cp:revision>
  <cp:lastPrinted>2013-08-19T11:42:00Z</cp:lastPrinted>
  <dcterms:created xsi:type="dcterms:W3CDTF">2017-09-15T09:50:00Z</dcterms:created>
  <dcterms:modified xsi:type="dcterms:W3CDTF">2017-09-15T09:50:00Z</dcterms:modified>
</cp:coreProperties>
</file>