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5" w:rsidRPr="00C34D85" w:rsidRDefault="00C34D85" w:rsidP="00C34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Ядовитые грибы</w:t>
      </w:r>
    </w:p>
    <w:p w:rsidR="00C34D85" w:rsidRPr="00C34D85" w:rsidRDefault="00C34D85" w:rsidP="00C3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4248150</wp:posOffset>
            </wp:positionH>
            <wp:positionV relativeFrom="line">
              <wp:posOffset>120015</wp:posOffset>
            </wp:positionV>
            <wp:extent cx="1908810" cy="1430655"/>
            <wp:effectExtent l="19050" t="0" r="0" b="0"/>
            <wp:wrapSquare wrapText="bothSides"/>
            <wp:docPr id="3" name="Рисунок 3" descr="Свинуш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инуш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D85">
        <w:rPr>
          <w:rFonts w:ascii="Times New Roman" w:hAnsi="Times New Roman" w:cs="Times New Roman"/>
          <w:sz w:val="28"/>
          <w:szCs w:val="28"/>
        </w:rPr>
        <w:t>В нашей Республике грибы традиционно пользуются заслуженной любовью. Грибы — это низшие растения, лишенные хлорофилла и питающиеся готовыми органическими веществами. Многие виды грибов используют в микробиологической промышленности и в фармакологии, поскольку грибы — это кладовая белков, жиров, солей меди, кальция, калия, марганца, железа, йода и цинка. Грибы — это витамины</w:t>
      </w:r>
      <w:proofErr w:type="gramStart"/>
      <w:r w:rsidRPr="00C34D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4D85">
        <w:rPr>
          <w:rFonts w:ascii="Times New Roman" w:hAnsi="Times New Roman" w:cs="Times New Roman"/>
          <w:sz w:val="28"/>
          <w:szCs w:val="28"/>
        </w:rPr>
        <w:t>, В1, В2, С, D, РР и другие. Свежие белые грибы полезнее лука, моркови и капусты, они питательнее говядины, куриного мяса и яиц.  Но помимо полезных свой</w:t>
      </w:r>
      <w:proofErr w:type="gramStart"/>
      <w:r w:rsidRPr="00C34D85">
        <w:rPr>
          <w:rFonts w:ascii="Times New Roman" w:hAnsi="Times New Roman" w:cs="Times New Roman"/>
          <w:sz w:val="28"/>
          <w:szCs w:val="28"/>
        </w:rPr>
        <w:t>ств с гр</w:t>
      </w:r>
      <w:proofErr w:type="gramEnd"/>
      <w:r w:rsidRPr="00C34D85">
        <w:rPr>
          <w:rFonts w:ascii="Times New Roman" w:hAnsi="Times New Roman" w:cs="Times New Roman"/>
          <w:sz w:val="28"/>
          <w:szCs w:val="28"/>
        </w:rPr>
        <w:t>ибами связаны и отравления.</w:t>
      </w:r>
    </w:p>
    <w:p w:rsidR="00C34D85" w:rsidRPr="00C34D85" w:rsidRDefault="00C34D85" w:rsidP="00C34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b/>
          <w:bCs/>
          <w:sz w:val="28"/>
          <w:szCs w:val="28"/>
        </w:rPr>
        <w:t>Ложные опята</w:t>
      </w:r>
    </w:p>
    <w:p w:rsidR="00C34D85" w:rsidRPr="00C34D85" w:rsidRDefault="00C34D85" w:rsidP="00C34D8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-154940</wp:posOffset>
            </wp:positionH>
            <wp:positionV relativeFrom="line">
              <wp:posOffset>107315</wp:posOffset>
            </wp:positionV>
            <wp:extent cx="1908810" cy="1430655"/>
            <wp:effectExtent l="19050" t="0" r="0" b="0"/>
            <wp:wrapSquare wrapText="bothSides"/>
            <wp:docPr id="4" name="Рисунок 4" descr="Ложноопёнок серно-жёлты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жноопёнок серно-жёлты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/>
      <w:r w:rsidRPr="00C34D85">
        <w:rPr>
          <w:rFonts w:ascii="Times New Roman" w:hAnsi="Times New Roman" w:cs="Times New Roman"/>
          <w:sz w:val="28"/>
          <w:szCs w:val="28"/>
        </w:rPr>
        <w:t xml:space="preserve">К ложным опятам относят несколько видов грибов. Они имеют некоторое внешнее сходство со съедобными опятами. Не все из </w:t>
      </w:r>
      <w:proofErr w:type="spellStart"/>
      <w:r w:rsidRPr="00C34D85">
        <w:rPr>
          <w:rFonts w:ascii="Times New Roman" w:hAnsi="Times New Roman" w:cs="Times New Roman"/>
          <w:sz w:val="28"/>
          <w:szCs w:val="28"/>
        </w:rPr>
        <w:t>ложноопят</w:t>
      </w:r>
      <w:proofErr w:type="spellEnd"/>
      <w:r w:rsidRPr="00C34D85">
        <w:rPr>
          <w:rFonts w:ascii="Times New Roman" w:hAnsi="Times New Roman" w:cs="Times New Roman"/>
          <w:sz w:val="28"/>
          <w:szCs w:val="28"/>
        </w:rPr>
        <w:t xml:space="preserve"> содержат отравляющие токсины, но помня первое правило грибника - не собирать незнакомые и подозрительные грибы, лучше не экспериментировать и для себя занести их в разряд ядовитых. </w:t>
      </w:r>
    </w:p>
    <w:p w:rsidR="00C34D85" w:rsidRPr="00C34D85" w:rsidRDefault="00C34D85" w:rsidP="00C34D8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sz w:val="28"/>
          <w:szCs w:val="28"/>
        </w:rPr>
        <w:t xml:space="preserve">Для этого запомните отличительный признак ложных опят. Они имеют </w:t>
      </w:r>
      <w:proofErr w:type="gramStart"/>
      <w:r w:rsidRPr="00C34D85">
        <w:rPr>
          <w:rFonts w:ascii="Times New Roman" w:hAnsi="Times New Roman" w:cs="Times New Roman"/>
          <w:sz w:val="28"/>
          <w:szCs w:val="28"/>
        </w:rPr>
        <w:t>крикливо-яркие</w:t>
      </w:r>
      <w:proofErr w:type="gramEnd"/>
      <w:r w:rsidRPr="00C34D85">
        <w:rPr>
          <w:rFonts w:ascii="Times New Roman" w:hAnsi="Times New Roman" w:cs="Times New Roman"/>
          <w:sz w:val="28"/>
          <w:szCs w:val="28"/>
        </w:rPr>
        <w:t xml:space="preserve"> шляпки кирпично-красного или серно-желтого цвета, без чешуек, а у съедобных осенних опят шляпки неярких тонов — светло-коричневые с тонкими, мелкими коричневыми чешуйками.</w:t>
      </w:r>
    </w:p>
    <w:p w:rsidR="00C34D85" w:rsidRPr="00C34D85" w:rsidRDefault="00C34D85" w:rsidP="00C34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b/>
          <w:bCs/>
          <w:sz w:val="28"/>
          <w:szCs w:val="28"/>
        </w:rPr>
        <w:t>Бледная поганка</w:t>
      </w:r>
    </w:p>
    <w:p w:rsidR="00C34D85" w:rsidRPr="00C34D85" w:rsidRDefault="00C34D85" w:rsidP="00C34D85">
      <w:pPr>
        <w:pStyle w:val="Style6"/>
        <w:widowControl/>
        <w:spacing w:line="240" w:lineRule="auto"/>
        <w:ind w:firstLine="720"/>
        <w:rPr>
          <w:rStyle w:val="FontStyle16"/>
          <w:sz w:val="28"/>
          <w:szCs w:val="28"/>
        </w:rPr>
      </w:pPr>
      <w:r w:rsidRPr="00C34D85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4248150</wp:posOffset>
            </wp:positionH>
            <wp:positionV relativeFrom="line">
              <wp:posOffset>89535</wp:posOffset>
            </wp:positionV>
            <wp:extent cx="1908810" cy="1430655"/>
            <wp:effectExtent l="19050" t="0" r="0" b="0"/>
            <wp:wrapSquare wrapText="bothSides"/>
            <wp:docPr id="2" name="Рисунок 2" descr="Бледная поган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едная поган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/>
      <w:r w:rsidRPr="00C34D85">
        <w:rPr>
          <w:rFonts w:ascii="Times New Roman" w:hAnsi="Times New Roman"/>
          <w:sz w:val="28"/>
          <w:szCs w:val="28"/>
        </w:rPr>
        <w:t xml:space="preserve">Шляпка гриба сначала колокольчатая, потом выпуклая, шелковистая с гладким краем, от 6 до 11 сантиметров в диаметре. Окраска белая, бледно-зеленая, желто-зеленая или оливково-зеленая с крупными белыми хлопьями, в середине обычно темнее без хлопьев на поверхности. Пластинки частые, свободные, довольно широкие, не приросшие к ножке, белые, не изменяющие своего цвета. Ножка кверху суженная, у основания имеет клубневидное утолщение, окруженное белой оторочкой. Она белая, мясистая, сплошная, с </w:t>
      </w:r>
      <w:proofErr w:type="gramStart"/>
      <w:r w:rsidRPr="00C34D85">
        <w:rPr>
          <w:rFonts w:ascii="Times New Roman" w:hAnsi="Times New Roman"/>
          <w:sz w:val="28"/>
          <w:szCs w:val="28"/>
        </w:rPr>
        <w:t>возрастом</w:t>
      </w:r>
      <w:proofErr w:type="gramEnd"/>
      <w:r w:rsidRPr="00C34D85">
        <w:rPr>
          <w:rFonts w:ascii="Times New Roman" w:hAnsi="Times New Roman"/>
          <w:sz w:val="28"/>
          <w:szCs w:val="28"/>
        </w:rPr>
        <w:t xml:space="preserve"> становящаяся слегка полой. В верхней части ножки имеется пленочное кольцо. Мякоть белая, под кожицей часто слегка окрашенная, без особого запаха и вкуса</w:t>
      </w:r>
    </w:p>
    <w:p w:rsidR="00C34D85" w:rsidRDefault="00C34D85" w:rsidP="00C34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D85" w:rsidRPr="00C34D85" w:rsidRDefault="00C34D85" w:rsidP="00C34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Свинушка тонкая</w:t>
      </w:r>
    </w:p>
    <w:p w:rsidR="00C34D85" w:rsidRPr="00C34D85" w:rsidRDefault="00FD6F84" w:rsidP="00C34D8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/>
      <w:r w:rsidR="00C34D85" w:rsidRPr="00C34D85">
        <w:rPr>
          <w:rFonts w:ascii="Times New Roman" w:hAnsi="Times New Roman" w:cs="Times New Roman"/>
          <w:sz w:val="28"/>
          <w:szCs w:val="28"/>
        </w:rPr>
        <w:t>Шляпка от 6 до 20 сантиметров в диаметре. У молодых грибов она выпуклая, с завернутым краем, затем по мере роста становится воронкообразной с бархатистой поверхностью и круто завернутыми книзу краями. Окраска шляпки буровато-коричневатая. Желтовато-бурые толстые  пластинки под шляпкой.</w:t>
      </w:r>
    </w:p>
    <w:p w:rsidR="00C34D85" w:rsidRPr="00C34D85" w:rsidRDefault="00C34D85" w:rsidP="00C34D8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sz w:val="28"/>
          <w:szCs w:val="28"/>
        </w:rPr>
        <w:t xml:space="preserve">Окраска шляпки буровато-коричневатая. Желтовато-бурые толстые пластинки под шляпкой </w:t>
      </w:r>
      <w:proofErr w:type="spellStart"/>
      <w:r w:rsidRPr="00C34D85">
        <w:rPr>
          <w:rFonts w:ascii="Times New Roman" w:hAnsi="Times New Roman" w:cs="Times New Roman"/>
          <w:sz w:val="28"/>
          <w:szCs w:val="28"/>
        </w:rPr>
        <w:t>нисбегающие</w:t>
      </w:r>
      <w:proofErr w:type="spellEnd"/>
      <w:r w:rsidRPr="00C34D85">
        <w:rPr>
          <w:rFonts w:ascii="Times New Roman" w:hAnsi="Times New Roman" w:cs="Times New Roman"/>
          <w:sz w:val="28"/>
          <w:szCs w:val="28"/>
        </w:rPr>
        <w:t>, частично срастаются и переплетаются между собой. Они легко отделяются от мякоти шляпки, от надавливания становятся темно-бурыми. Ножка короткая, толстая, несколько светлее шляпки. Мякоть грязно-желтая, буреющая на изломе. Свинушка является часто встречающимся грибом, во многих местах обильна. Произрастает на различных почвах в березовых и смешанных с березой лесах, но предпочитает светлые березняки и их опушки, занимая участки с низкой травой</w:t>
      </w:r>
    </w:p>
    <w:p w:rsidR="00C34D85" w:rsidRPr="00C34D85" w:rsidRDefault="00C34D85" w:rsidP="00C34D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D85" w:rsidRPr="00C34D85" w:rsidRDefault="00C34D85" w:rsidP="00C34D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b/>
          <w:bCs/>
          <w:sz w:val="28"/>
          <w:szCs w:val="28"/>
        </w:rPr>
        <w:t>Мухомор красный (ядовит)</w:t>
      </w:r>
    </w:p>
    <w:p w:rsidR="00C34D85" w:rsidRDefault="00C34D85" w:rsidP="00C34D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D85" w:rsidRPr="00C34D85" w:rsidRDefault="00C34D85" w:rsidP="00C34D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margin">
              <wp:posOffset>4377690</wp:posOffset>
            </wp:positionH>
            <wp:positionV relativeFrom="line">
              <wp:posOffset>193040</wp:posOffset>
            </wp:positionV>
            <wp:extent cx="1908810" cy="1430655"/>
            <wp:effectExtent l="19050" t="0" r="0" b="0"/>
            <wp:wrapSquare wrapText="bothSides"/>
            <wp:docPr id="5" name="Рисунок 5" descr="Мухомор красны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хомор красны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history="1"/>
      <w:r w:rsidRPr="00C34D85">
        <w:rPr>
          <w:rFonts w:ascii="Times New Roman" w:hAnsi="Times New Roman" w:cs="Times New Roman"/>
          <w:sz w:val="28"/>
          <w:szCs w:val="28"/>
        </w:rPr>
        <w:t xml:space="preserve">Гриб получил свое название за ядовитые свойства, используемые против мух. Шляпка сначала почти полушаровидная, потом выпуклая, иногда до </w:t>
      </w:r>
      <w:proofErr w:type="gramStart"/>
      <w:r w:rsidRPr="00C34D85">
        <w:rPr>
          <w:rFonts w:ascii="Times New Roman" w:hAnsi="Times New Roman" w:cs="Times New Roman"/>
          <w:sz w:val="28"/>
          <w:szCs w:val="28"/>
        </w:rPr>
        <w:t>плоской</w:t>
      </w:r>
      <w:proofErr w:type="gramEnd"/>
      <w:r w:rsidRPr="00C34D85">
        <w:rPr>
          <w:rFonts w:ascii="Times New Roman" w:hAnsi="Times New Roman" w:cs="Times New Roman"/>
          <w:sz w:val="28"/>
          <w:szCs w:val="28"/>
        </w:rPr>
        <w:t xml:space="preserve">, </w:t>
      </w:r>
      <w:r w:rsidRPr="00C34D85">
        <w:rPr>
          <w:rFonts w:ascii="Times New Roman" w:hAnsi="Times New Roman" w:cs="Times New Roman"/>
          <w:sz w:val="28"/>
          <w:szCs w:val="28"/>
        </w:rPr>
        <w:br/>
        <w:t xml:space="preserve">в диаметре до 20 сантиметров, с гладким, позднее полосатым краем. В свежем состоянии слегка </w:t>
      </w:r>
      <w:proofErr w:type="gramStart"/>
      <w:r w:rsidRPr="00C34D85">
        <w:rPr>
          <w:rFonts w:ascii="Times New Roman" w:hAnsi="Times New Roman" w:cs="Times New Roman"/>
          <w:sz w:val="28"/>
          <w:szCs w:val="28"/>
        </w:rPr>
        <w:t>клейкая</w:t>
      </w:r>
      <w:proofErr w:type="gramEnd"/>
      <w:r w:rsidRPr="00C34D85">
        <w:rPr>
          <w:rFonts w:ascii="Times New Roman" w:hAnsi="Times New Roman" w:cs="Times New Roman"/>
          <w:sz w:val="28"/>
          <w:szCs w:val="28"/>
        </w:rPr>
        <w:t>, в сухом — блестящая, ярко-красная, красно-оранжевая с белыми хлопьями по поверхности. Пластинки снизу шляпки широкие, свободные, не приросшие к ножке, белые. Ножка вначале плотная, затем полая, белая или несколько желтоватая, гладкая. Книзу она постепенно утолщенная с приросшим к клубневидному основанию влагалищем.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85">
        <w:rPr>
          <w:rFonts w:ascii="Times New Roman" w:hAnsi="Times New Roman" w:cs="Times New Roman"/>
          <w:sz w:val="28"/>
          <w:szCs w:val="28"/>
        </w:rPr>
        <w:t>Вверху ножки имеется пленочное кольцо. Мякоть белая, под кожицей шляпки светло-оранжевая или желтоватая, сладкая, без выраженного запаха.</w:t>
      </w:r>
    </w:p>
    <w:p w:rsidR="00C34D85" w:rsidRPr="00C34D85" w:rsidRDefault="00C34D85" w:rsidP="00C34D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b/>
          <w:bCs/>
          <w:sz w:val="28"/>
          <w:szCs w:val="28"/>
        </w:rPr>
        <w:t xml:space="preserve">Сатанинский гриб </w:t>
      </w:r>
    </w:p>
    <w:p w:rsidR="00C34D85" w:rsidRDefault="00C34D85" w:rsidP="00C34D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D85" w:rsidRPr="00C34D85" w:rsidRDefault="00FD6F84" w:rsidP="00C34D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/>
      <w:r w:rsidR="00C34D85" w:rsidRPr="00C34D85">
        <w:rPr>
          <w:rFonts w:ascii="Times New Roman" w:hAnsi="Times New Roman" w:cs="Times New Roman"/>
          <w:sz w:val="28"/>
          <w:szCs w:val="28"/>
        </w:rPr>
        <w:t xml:space="preserve">Редко встречающийся трубчатый гриб. Трубчатый слой его желтый, </w:t>
      </w:r>
      <w:r w:rsidR="00C34D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-303530</wp:posOffset>
            </wp:positionH>
            <wp:positionV relativeFrom="line">
              <wp:posOffset>58420</wp:posOffset>
            </wp:positionV>
            <wp:extent cx="1908810" cy="1430655"/>
            <wp:effectExtent l="19050" t="0" r="0" b="0"/>
            <wp:wrapSquare wrapText="bothSides"/>
            <wp:docPr id="6" name="Рисунок 6" descr="Сатанинский гриб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танинский гриб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D85" w:rsidRPr="00C34D85">
        <w:rPr>
          <w:rFonts w:ascii="Times New Roman" w:hAnsi="Times New Roman" w:cs="Times New Roman"/>
          <w:sz w:val="28"/>
          <w:szCs w:val="28"/>
        </w:rPr>
        <w:t>позднее кроваво-красный (отличительная особенность), с возрастом красно-оливковый, от прикосновения синеет. Шляпка выпуклая, грязно-белая, серая, оливково-серая. Кожица не снимается. Ножка плотная, желто-красная с темно-красной сеткой достигает высоты до 15-17 сантиметров и 3-5 сантиметров толщины. Мякоть беловатая, вверху ножки желтоватая, при разрезе краснеет, затем синеет, безвкусная, с довольно приятным запахом</w:t>
      </w:r>
    </w:p>
    <w:p w:rsidR="00C34D85" w:rsidRDefault="00C34D85" w:rsidP="00C34D85">
      <w:pPr>
        <w:pStyle w:val="Style4"/>
        <w:widowControl/>
        <w:spacing w:before="5"/>
        <w:contextualSpacing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</w:p>
    <w:p w:rsidR="00C34D85" w:rsidRPr="00C34D85" w:rsidRDefault="00C34D85" w:rsidP="00C34D85">
      <w:pPr>
        <w:pStyle w:val="Style4"/>
        <w:widowControl/>
        <w:spacing w:before="5"/>
        <w:contextualSpacing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</w:p>
    <w:p w:rsidR="00C34D85" w:rsidRPr="00C34D85" w:rsidRDefault="00C34D85" w:rsidP="00C34D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Строчок</w:t>
      </w:r>
    </w:p>
    <w:p w:rsidR="00C34D85" w:rsidRPr="00C34D85" w:rsidRDefault="00C34D85" w:rsidP="00C34D85">
      <w:pPr>
        <w:pStyle w:val="Style4"/>
        <w:widowControl/>
        <w:spacing w:before="5"/>
        <w:ind w:firstLine="708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-25400</wp:posOffset>
            </wp:positionH>
            <wp:positionV relativeFrom="line">
              <wp:posOffset>81280</wp:posOffset>
            </wp:positionV>
            <wp:extent cx="1908810" cy="1430655"/>
            <wp:effectExtent l="19050" t="0" r="0" b="0"/>
            <wp:wrapSquare wrapText="bothSides"/>
            <wp:docPr id="7" name="Рисунок 7" descr="Строчок обыкновенны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чок обыкновенны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1" w:history="1"/>
      <w:r w:rsidRPr="00C34D85">
        <w:rPr>
          <w:rFonts w:ascii="Times New Roman" w:hAnsi="Times New Roman"/>
          <w:sz w:val="28"/>
          <w:szCs w:val="28"/>
        </w:rPr>
        <w:t xml:space="preserve">В народе строчок называют </w:t>
      </w:r>
      <w:proofErr w:type="gramStart"/>
      <w:r w:rsidRPr="00C34D85">
        <w:rPr>
          <w:rFonts w:ascii="Times New Roman" w:hAnsi="Times New Roman"/>
          <w:sz w:val="28"/>
          <w:szCs w:val="28"/>
        </w:rPr>
        <w:t>торчок</w:t>
      </w:r>
      <w:proofErr w:type="gramEnd"/>
      <w:r w:rsidRPr="00C34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4D85">
        <w:rPr>
          <w:rFonts w:ascii="Times New Roman" w:hAnsi="Times New Roman"/>
          <w:sz w:val="28"/>
          <w:szCs w:val="28"/>
        </w:rPr>
        <w:t>кострица</w:t>
      </w:r>
      <w:proofErr w:type="spellEnd"/>
      <w:r w:rsidRPr="00C34D85">
        <w:rPr>
          <w:rFonts w:ascii="Times New Roman" w:hAnsi="Times New Roman"/>
          <w:sz w:val="28"/>
          <w:szCs w:val="28"/>
        </w:rPr>
        <w:t xml:space="preserve">, телячьи потроха. Строчок обыкновенный, как и сморчок, появляется в лесу ранней </w:t>
      </w:r>
      <w:proofErr w:type="gramStart"/>
      <w:r w:rsidRPr="00C34D85">
        <w:rPr>
          <w:rFonts w:ascii="Times New Roman" w:hAnsi="Times New Roman"/>
          <w:sz w:val="28"/>
          <w:szCs w:val="28"/>
        </w:rPr>
        <w:t>весной</w:t>
      </w:r>
      <w:proofErr w:type="gramEnd"/>
      <w:r w:rsidRPr="00C34D85">
        <w:rPr>
          <w:rFonts w:ascii="Times New Roman" w:hAnsi="Times New Roman"/>
          <w:sz w:val="28"/>
          <w:szCs w:val="28"/>
        </w:rPr>
        <w:t xml:space="preserve"> и найти его можно в апреле, мае, иногда начале июня.</w:t>
      </w:r>
      <w:r w:rsidRPr="00C34D85">
        <w:rPr>
          <w:rFonts w:ascii="Times New Roman" w:hAnsi="Times New Roman"/>
          <w:sz w:val="28"/>
          <w:szCs w:val="28"/>
        </w:rPr>
        <w:br/>
        <w:t xml:space="preserve">Шляпка гриба вся в продольных складках, напоминающих извилины ядер грецкого ореха, массивная, ширина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D85">
        <w:rPr>
          <w:rFonts w:ascii="Times New Roman" w:hAnsi="Times New Roman"/>
          <w:sz w:val="28"/>
          <w:szCs w:val="28"/>
        </w:rPr>
        <w:t xml:space="preserve">е от 2 до 13, длина от 2 до 10 сантиметров. По цвету - </w:t>
      </w:r>
      <w:proofErr w:type="gramStart"/>
      <w:r w:rsidRPr="00C34D85">
        <w:rPr>
          <w:rFonts w:ascii="Times New Roman" w:hAnsi="Times New Roman"/>
          <w:sz w:val="28"/>
          <w:szCs w:val="28"/>
        </w:rPr>
        <w:t>буро-красная</w:t>
      </w:r>
      <w:proofErr w:type="gramEnd"/>
      <w:r w:rsidRPr="00C34D85">
        <w:rPr>
          <w:rFonts w:ascii="Times New Roman" w:hAnsi="Times New Roman"/>
          <w:sz w:val="28"/>
          <w:szCs w:val="28"/>
        </w:rPr>
        <w:t>, коричневая, буроватая</w:t>
      </w:r>
      <w:r w:rsidRPr="00C34D85">
        <w:rPr>
          <w:rFonts w:ascii="Times New Roman" w:hAnsi="Times New Roman"/>
        </w:rPr>
        <w:t xml:space="preserve">, </w:t>
      </w:r>
      <w:r w:rsidRPr="00C34D85">
        <w:rPr>
          <w:rFonts w:ascii="Times New Roman" w:hAnsi="Times New Roman"/>
          <w:sz w:val="28"/>
          <w:szCs w:val="28"/>
        </w:rPr>
        <w:t>редко желтоватая или беловатая. Длина ножки - 3-10, толщина - 2 -5 сантиметров. Диаметр гриба достигает иногда 20 и более сантиметров. Встречается строчок чаще всего в сосновых борах, на песчаной почве, на пожарищах, вырубках, опушках, просеках, кострищах.</w:t>
      </w:r>
    </w:p>
    <w:p w:rsidR="00C34D85" w:rsidRPr="00C34D85" w:rsidRDefault="00C34D85" w:rsidP="00C34D85">
      <w:pPr>
        <w:pStyle w:val="Style4"/>
        <w:widowControl/>
        <w:spacing w:before="5"/>
        <w:contextualSpacing/>
        <w:jc w:val="center"/>
        <w:rPr>
          <w:rStyle w:val="FontStyle13"/>
          <w:rFonts w:ascii="Times New Roman" w:hAnsi="Times New Roman" w:cs="Times New Roman"/>
          <w:i w:val="0"/>
          <w:szCs w:val="28"/>
        </w:rPr>
      </w:pPr>
    </w:p>
    <w:p w:rsidR="00C34D85" w:rsidRPr="00C34D85" w:rsidRDefault="00C34D85" w:rsidP="00C34D85">
      <w:pPr>
        <w:pStyle w:val="2"/>
        <w:contextualSpacing/>
        <w:rPr>
          <w:szCs w:val="28"/>
        </w:rPr>
      </w:pPr>
      <w:r w:rsidRPr="00C34D85">
        <w:rPr>
          <w:szCs w:val="28"/>
        </w:rPr>
        <w:t xml:space="preserve"> </w:t>
      </w:r>
      <w:r w:rsidRPr="00C34D85">
        <w:rPr>
          <w:rStyle w:val="mw-headline"/>
          <w:szCs w:val="28"/>
        </w:rPr>
        <w:t>Ошибочные «признаки» ядовитых грибов</w:t>
      </w:r>
    </w:p>
    <w:p w:rsidR="00C34D85" w:rsidRPr="00C34D85" w:rsidRDefault="00C34D85" w:rsidP="00241381">
      <w:pPr>
        <w:pStyle w:val="a4"/>
        <w:ind w:firstLine="708"/>
        <w:contextualSpacing/>
        <w:jc w:val="both"/>
        <w:rPr>
          <w:sz w:val="28"/>
          <w:szCs w:val="28"/>
        </w:rPr>
      </w:pPr>
      <w:r w:rsidRPr="00C34D85">
        <w:rPr>
          <w:sz w:val="28"/>
          <w:szCs w:val="28"/>
        </w:rPr>
        <w:t>Народные приметы, «позволяющие определить ядовитые грибы», основаны на разнообразных заблуждениях и не позволяют судить об опасности грибов:</w:t>
      </w:r>
    </w:p>
    <w:p w:rsidR="00C34D85" w:rsidRPr="00C34D85" w:rsidRDefault="00C34D85" w:rsidP="00C34D8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sz w:val="28"/>
          <w:szCs w:val="28"/>
        </w:rPr>
        <w:t xml:space="preserve">Ядовитые грибы имеют неприятный </w:t>
      </w:r>
      <w:hyperlink r:id="rId22" w:tooltip="Запах" w:history="1">
        <w:r w:rsidRPr="00C34D85">
          <w:rPr>
            <w:rStyle w:val="a3"/>
            <w:rFonts w:ascii="Times New Roman" w:hAnsi="Times New Roman" w:cs="Times New Roman"/>
            <w:sz w:val="28"/>
            <w:szCs w:val="28"/>
          </w:rPr>
          <w:t>запах</w:t>
        </w:r>
      </w:hyperlink>
      <w:r w:rsidRPr="00C34D85">
        <w:rPr>
          <w:rFonts w:ascii="Times New Roman" w:hAnsi="Times New Roman" w:cs="Times New Roman"/>
          <w:sz w:val="28"/>
          <w:szCs w:val="28"/>
        </w:rPr>
        <w:t xml:space="preserve">, а съедобные— </w:t>
      </w:r>
      <w:proofErr w:type="gramStart"/>
      <w:r w:rsidRPr="00C34D8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34D85">
        <w:rPr>
          <w:rFonts w:ascii="Times New Roman" w:hAnsi="Times New Roman" w:cs="Times New Roman"/>
          <w:sz w:val="28"/>
          <w:szCs w:val="28"/>
        </w:rPr>
        <w:t xml:space="preserve">иятный (запах бледной поганки почти идентичен с запахом шампиньонов, хотя </w:t>
      </w:r>
      <w:r w:rsidRPr="00C34D85">
        <w:rPr>
          <w:rFonts w:ascii="Times New Roman" w:hAnsi="Times New Roman" w:cs="Times New Roman"/>
          <w:sz w:val="28"/>
          <w:szCs w:val="28"/>
        </w:rPr>
        <w:br/>
        <w:t xml:space="preserve">по мнению некоторых, </w:t>
      </w:r>
      <w:hyperlink r:id="rId23" w:tooltip="Бледная поганка" w:history="1">
        <w:r w:rsidRPr="00C34D85">
          <w:rPr>
            <w:rStyle w:val="a3"/>
            <w:rFonts w:ascii="Times New Roman" w:hAnsi="Times New Roman" w:cs="Times New Roman"/>
            <w:sz w:val="28"/>
            <w:szCs w:val="28"/>
          </w:rPr>
          <w:t>бледная поганка</w:t>
        </w:r>
      </w:hyperlink>
      <w:r w:rsidRPr="00C34D85">
        <w:rPr>
          <w:rFonts w:ascii="Times New Roman" w:hAnsi="Times New Roman" w:cs="Times New Roman"/>
          <w:sz w:val="28"/>
          <w:szCs w:val="28"/>
        </w:rPr>
        <w:t xml:space="preserve"> не имеет запаха вообще)</w:t>
      </w:r>
      <w:r w:rsidR="00241381">
        <w:rPr>
          <w:rFonts w:ascii="Times New Roman" w:hAnsi="Times New Roman" w:cs="Times New Roman"/>
          <w:sz w:val="28"/>
          <w:szCs w:val="28"/>
        </w:rPr>
        <w:t>.</w:t>
      </w:r>
    </w:p>
    <w:p w:rsidR="00C34D85" w:rsidRPr="00C34D85" w:rsidRDefault="00C34D85" w:rsidP="00C34D8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sz w:val="28"/>
          <w:szCs w:val="28"/>
        </w:rPr>
        <w:t>«Черви» (личинки насекомых) не встречаются в ядовитых грибах (заблуждение)</w:t>
      </w:r>
      <w:r w:rsidR="00241381">
        <w:rPr>
          <w:rFonts w:ascii="Times New Roman" w:hAnsi="Times New Roman" w:cs="Times New Roman"/>
          <w:sz w:val="28"/>
          <w:szCs w:val="28"/>
        </w:rPr>
        <w:t>.</w:t>
      </w:r>
    </w:p>
    <w:p w:rsidR="00C34D85" w:rsidRPr="00C34D85" w:rsidRDefault="00C34D85" w:rsidP="00C34D8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sz w:val="28"/>
          <w:szCs w:val="28"/>
        </w:rPr>
        <w:t>Все грибы в молодом возрасте съедобны (бледная поганка смертельно ядовита в любом возрасте)</w:t>
      </w:r>
      <w:r w:rsidR="00241381">
        <w:rPr>
          <w:rFonts w:ascii="Times New Roman" w:hAnsi="Times New Roman" w:cs="Times New Roman"/>
          <w:sz w:val="28"/>
          <w:szCs w:val="28"/>
        </w:rPr>
        <w:t>.</w:t>
      </w:r>
    </w:p>
    <w:p w:rsidR="00C34D85" w:rsidRPr="00C34D85" w:rsidRDefault="00C34D85" w:rsidP="00C34D8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D85">
        <w:rPr>
          <w:rFonts w:ascii="Times New Roman" w:hAnsi="Times New Roman" w:cs="Times New Roman"/>
          <w:sz w:val="28"/>
          <w:szCs w:val="28"/>
        </w:rPr>
        <w:t>Серебряные предметы в отваре ядовитого гриба чернеют (заблуждение)</w:t>
      </w:r>
      <w:r w:rsidR="00241381">
        <w:rPr>
          <w:rFonts w:ascii="Times New Roman" w:hAnsi="Times New Roman" w:cs="Times New Roman"/>
          <w:sz w:val="28"/>
          <w:szCs w:val="28"/>
        </w:rPr>
        <w:t>.</w:t>
      </w:r>
    </w:p>
    <w:p w:rsidR="00C34D85" w:rsidRPr="00C34D85" w:rsidRDefault="00C34D85" w:rsidP="00C34D85">
      <w:pPr>
        <w:numPr>
          <w:ilvl w:val="0"/>
          <w:numId w:val="1"/>
        </w:numPr>
        <w:spacing w:before="5" w:beforeAutospacing="1" w:after="100" w:afterAutospacing="1"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C34D85">
        <w:rPr>
          <w:rFonts w:ascii="Times New Roman" w:hAnsi="Times New Roman" w:cs="Times New Roman"/>
          <w:sz w:val="28"/>
          <w:szCs w:val="28"/>
        </w:rPr>
        <w:t>Головка лука или чеснока буреет при варке с ядовитыми грибами (заблуждение)</w:t>
      </w:r>
      <w:r w:rsidR="00241381">
        <w:rPr>
          <w:rFonts w:ascii="Times New Roman" w:hAnsi="Times New Roman" w:cs="Times New Roman"/>
          <w:sz w:val="28"/>
          <w:szCs w:val="28"/>
        </w:rPr>
        <w:t>.</w:t>
      </w:r>
    </w:p>
    <w:p w:rsidR="00241381" w:rsidRPr="00241381" w:rsidRDefault="00241381" w:rsidP="002413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81">
        <w:rPr>
          <w:rFonts w:ascii="Times New Roman" w:hAnsi="Times New Roman" w:cs="Times New Roman"/>
          <w:sz w:val="28"/>
          <w:szCs w:val="28"/>
        </w:rPr>
        <w:t>Ядовитые грибы вызывают скисание молока (заблуждение)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381" w:rsidRPr="00241381" w:rsidRDefault="00241381" w:rsidP="00241381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81">
        <w:rPr>
          <w:rStyle w:val="mw-headline"/>
          <w:rFonts w:ascii="Times New Roman" w:hAnsi="Times New Roman" w:cs="Times New Roman"/>
          <w:b/>
          <w:sz w:val="28"/>
          <w:szCs w:val="28"/>
        </w:rPr>
        <w:t>Меры предосторожности при сборе и использовании грибов</w:t>
      </w:r>
    </w:p>
    <w:p w:rsidR="00241381" w:rsidRPr="00677442" w:rsidRDefault="00241381" w:rsidP="00241381">
      <w:pPr>
        <w:pStyle w:val="a4"/>
        <w:ind w:firstLine="720"/>
        <w:jc w:val="both"/>
        <w:rPr>
          <w:sz w:val="28"/>
          <w:szCs w:val="28"/>
        </w:rPr>
      </w:pPr>
      <w:r w:rsidRPr="00677442">
        <w:rPr>
          <w:sz w:val="28"/>
          <w:szCs w:val="28"/>
        </w:rPr>
        <w:t xml:space="preserve">Наиболее часто случаются отравления грибами, которые имеют внешнее сходство </w:t>
      </w:r>
      <w:proofErr w:type="gramStart"/>
      <w:r w:rsidRPr="00677442">
        <w:rPr>
          <w:sz w:val="28"/>
          <w:szCs w:val="28"/>
        </w:rPr>
        <w:t>со</w:t>
      </w:r>
      <w:proofErr w:type="gramEnd"/>
      <w:r w:rsidRPr="00677442">
        <w:rPr>
          <w:sz w:val="28"/>
          <w:szCs w:val="28"/>
        </w:rPr>
        <w:t xml:space="preserve"> съедобными и случайно собираются вместе с ними. Чтобы избежать такой ошибки, которая может стать фатальной, необходимо хорошо изучить </w:t>
      </w:r>
      <w:hyperlink r:id="rId24" w:tooltip="Плодовое тело гриба" w:history="1">
        <w:r w:rsidRPr="00677442">
          <w:rPr>
            <w:rStyle w:val="a3"/>
            <w:sz w:val="28"/>
            <w:szCs w:val="28"/>
          </w:rPr>
          <w:t>общие признаки</w:t>
        </w:r>
      </w:hyperlink>
      <w:r w:rsidRPr="00677442">
        <w:rPr>
          <w:sz w:val="28"/>
          <w:szCs w:val="28"/>
        </w:rPr>
        <w:t xml:space="preserve"> грибов и знать характерные отличия ядовитых видов.</w:t>
      </w:r>
    </w:p>
    <w:p w:rsidR="00241381" w:rsidRPr="00677442" w:rsidRDefault="00241381" w:rsidP="00241381">
      <w:pPr>
        <w:pStyle w:val="a4"/>
        <w:ind w:firstLine="720"/>
        <w:jc w:val="both"/>
        <w:rPr>
          <w:sz w:val="28"/>
          <w:szCs w:val="28"/>
        </w:rPr>
      </w:pPr>
      <w:r w:rsidRPr="00677442">
        <w:rPr>
          <w:sz w:val="28"/>
          <w:szCs w:val="28"/>
        </w:rPr>
        <w:t>Собирать следует только известные вам виды грибов. Неизвестные или сомнительные плодовые тела нельзя употреблять в пищу. Следует помнить, что характерные признаки могут отсутствовать у некоторых экземпляров, например, белые хлопья на шляпке мухоморов могут смыться сильным дождём, шляпка бледной поганки, срезанная у самого верха, не позволяет заметить кольцо.</w:t>
      </w:r>
    </w:p>
    <w:p w:rsidR="00241381" w:rsidRPr="00677442" w:rsidRDefault="00241381" w:rsidP="00241381">
      <w:pPr>
        <w:pStyle w:val="a4"/>
        <w:ind w:firstLine="720"/>
        <w:jc w:val="both"/>
        <w:rPr>
          <w:sz w:val="28"/>
          <w:szCs w:val="28"/>
        </w:rPr>
      </w:pPr>
      <w:r w:rsidRPr="00677442">
        <w:rPr>
          <w:sz w:val="28"/>
          <w:szCs w:val="28"/>
        </w:rPr>
        <w:lastRenderedPageBreak/>
        <w:t>Для детей многие грибы намного опаснее, чем для взрослых, поэтому употребление даже «хороших» грибов детьми следует ограничить.</w:t>
      </w:r>
    </w:p>
    <w:p w:rsidR="00241381" w:rsidRPr="00677442" w:rsidRDefault="00241381" w:rsidP="00241381">
      <w:pPr>
        <w:pStyle w:val="a4"/>
        <w:ind w:firstLine="708"/>
        <w:jc w:val="both"/>
        <w:rPr>
          <w:sz w:val="28"/>
          <w:szCs w:val="28"/>
        </w:rPr>
      </w:pPr>
      <w:r w:rsidRPr="00677442">
        <w:rPr>
          <w:sz w:val="28"/>
          <w:szCs w:val="28"/>
        </w:rPr>
        <w:t>Опасность могут представлять грибы, как аккумуляторы токсичных веществ (тяжёлых металлов, пестицидов, радионуклидов).</w:t>
      </w:r>
    </w:p>
    <w:p w:rsidR="00241381" w:rsidRPr="00241381" w:rsidRDefault="00241381" w:rsidP="00241381">
      <w:pPr>
        <w:pStyle w:val="2"/>
        <w:contextualSpacing/>
      </w:pPr>
      <w:r w:rsidRPr="00241381">
        <w:rPr>
          <w:rStyle w:val="mw-headline"/>
        </w:rPr>
        <w:t>Причины отравления грибами</w:t>
      </w:r>
    </w:p>
    <w:p w:rsidR="00241381" w:rsidRPr="00241381" w:rsidRDefault="00241381" w:rsidP="0024138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81">
        <w:rPr>
          <w:rFonts w:ascii="Times New Roman" w:hAnsi="Times New Roman" w:cs="Times New Roman"/>
          <w:sz w:val="28"/>
          <w:szCs w:val="28"/>
        </w:rPr>
        <w:t xml:space="preserve">Токсичность самих грибов, обусловленная наличием </w:t>
      </w:r>
      <w:hyperlink r:id="rId25" w:tooltip="Токсин" w:history="1">
        <w:r w:rsidRPr="002413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токсинов</w:t>
        </w:r>
      </w:hyperlink>
      <w:r w:rsidRPr="00241381">
        <w:rPr>
          <w:rFonts w:ascii="Times New Roman" w:hAnsi="Times New Roman" w:cs="Times New Roman"/>
          <w:sz w:val="28"/>
          <w:szCs w:val="28"/>
        </w:rPr>
        <w:t xml:space="preserve"> (или </w:t>
      </w:r>
      <w:hyperlink r:id="rId26" w:tooltip="Микотоксин" w:history="1">
        <w:proofErr w:type="spellStart"/>
        <w:r w:rsidRPr="002413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микотоксинов</w:t>
        </w:r>
        <w:proofErr w:type="spellEnd"/>
      </w:hyperlink>
      <w:r w:rsidRPr="00241381">
        <w:rPr>
          <w:rFonts w:ascii="Times New Roman" w:hAnsi="Times New Roman" w:cs="Times New Roman"/>
          <w:sz w:val="28"/>
          <w:szCs w:val="28"/>
        </w:rPr>
        <w:t>)</w:t>
      </w:r>
    </w:p>
    <w:p w:rsidR="00241381" w:rsidRPr="00241381" w:rsidRDefault="00241381" w:rsidP="0024138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81">
        <w:rPr>
          <w:rFonts w:ascii="Times New Roman" w:hAnsi="Times New Roman" w:cs="Times New Roman"/>
          <w:sz w:val="28"/>
          <w:szCs w:val="28"/>
        </w:rPr>
        <w:t xml:space="preserve">Продолжительное хранение собранных грибов </w:t>
      </w:r>
      <w:r w:rsidRPr="00241381">
        <w:rPr>
          <w:rFonts w:ascii="Times New Roman" w:hAnsi="Times New Roman" w:cs="Times New Roman"/>
          <w:sz w:val="28"/>
          <w:szCs w:val="28"/>
        </w:rPr>
        <w:br/>
        <w:t>без их кулинарной обработки, либо длительное хранение уже приготовленных грибов</w:t>
      </w:r>
    </w:p>
    <w:p w:rsidR="00241381" w:rsidRPr="00241381" w:rsidRDefault="00241381" w:rsidP="0024138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81">
        <w:rPr>
          <w:rFonts w:ascii="Times New Roman" w:hAnsi="Times New Roman" w:cs="Times New Roman"/>
          <w:sz w:val="28"/>
          <w:szCs w:val="28"/>
        </w:rPr>
        <w:t>Поражение грибов вредителями, в частности, грибными мухами</w:t>
      </w:r>
    </w:p>
    <w:p w:rsidR="00241381" w:rsidRPr="00241381" w:rsidRDefault="00241381" w:rsidP="0024138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81">
        <w:rPr>
          <w:rFonts w:ascii="Times New Roman" w:hAnsi="Times New Roman" w:cs="Times New Roman"/>
          <w:sz w:val="28"/>
          <w:szCs w:val="28"/>
        </w:rPr>
        <w:t xml:space="preserve">Совместное употребление грибов некоторых видов (напр., </w:t>
      </w:r>
      <w:hyperlink r:id="rId27" w:tooltip="Навозник (гриб)" w:history="1">
        <w:r w:rsidRPr="002413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навозников</w:t>
        </w:r>
      </w:hyperlink>
      <w:r w:rsidRPr="00241381">
        <w:rPr>
          <w:rFonts w:ascii="Times New Roman" w:hAnsi="Times New Roman" w:cs="Times New Roman"/>
          <w:sz w:val="28"/>
          <w:szCs w:val="28"/>
        </w:rPr>
        <w:t xml:space="preserve">— </w:t>
      </w:r>
      <w:hyperlink r:id="rId28" w:tooltip="Coprinus" w:history="1">
        <w:proofErr w:type="spellStart"/>
        <w:r w:rsidRPr="00241381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</w:rPr>
          <w:t>Coprinus</w:t>
        </w:r>
        <w:proofErr w:type="spellEnd"/>
      </w:hyperlink>
      <w:r w:rsidRPr="00241381">
        <w:rPr>
          <w:rFonts w:ascii="Times New Roman" w:hAnsi="Times New Roman" w:cs="Times New Roman"/>
          <w:sz w:val="28"/>
          <w:szCs w:val="28"/>
        </w:rPr>
        <w:t xml:space="preserve">) с </w:t>
      </w:r>
      <w:hyperlink r:id="rId29" w:tooltip="Алкогольные напитки" w:history="1">
        <w:r w:rsidRPr="002413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алкоголем</w:t>
        </w:r>
      </w:hyperlink>
    </w:p>
    <w:p w:rsidR="00241381" w:rsidRPr="00241381" w:rsidRDefault="00241381" w:rsidP="0024138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81">
        <w:rPr>
          <w:rFonts w:ascii="Times New Roman" w:hAnsi="Times New Roman" w:cs="Times New Roman"/>
          <w:sz w:val="28"/>
          <w:szCs w:val="28"/>
        </w:rPr>
        <w:t>Накопление в процессе роста гриба в плодовых телах вредных организму веществ (тяжёлых металлов и др.)</w:t>
      </w:r>
    </w:p>
    <w:p w:rsidR="00241381" w:rsidRPr="00241381" w:rsidRDefault="00241381" w:rsidP="0024138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81">
        <w:rPr>
          <w:rFonts w:ascii="Times New Roman" w:hAnsi="Times New Roman" w:cs="Times New Roman"/>
          <w:sz w:val="28"/>
          <w:szCs w:val="28"/>
        </w:rPr>
        <w:t xml:space="preserve">Частое употребление в пищу грибов семейства </w:t>
      </w:r>
      <w:hyperlink r:id="rId30" w:tooltip="Сморчковые" w:history="1">
        <w:r w:rsidRPr="002413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Сморчковые</w:t>
        </w:r>
      </w:hyperlink>
      <w:r w:rsidRPr="002413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1381">
        <w:rPr>
          <w:rFonts w:ascii="Times New Roman" w:hAnsi="Times New Roman" w:cs="Times New Roman"/>
          <w:i/>
          <w:iCs/>
          <w:sz w:val="28"/>
          <w:szCs w:val="28"/>
        </w:rPr>
        <w:t>Morchellaceae</w:t>
      </w:r>
      <w:proofErr w:type="spellEnd"/>
      <w:r w:rsidRPr="00241381">
        <w:rPr>
          <w:rFonts w:ascii="Times New Roman" w:hAnsi="Times New Roman" w:cs="Times New Roman"/>
          <w:sz w:val="28"/>
          <w:szCs w:val="28"/>
        </w:rPr>
        <w:t>)</w:t>
      </w:r>
    </w:p>
    <w:p w:rsidR="00241381" w:rsidRPr="00241381" w:rsidRDefault="00241381" w:rsidP="00241381">
      <w:pPr>
        <w:pStyle w:val="a4"/>
        <w:ind w:firstLine="708"/>
        <w:contextualSpacing/>
        <w:jc w:val="both"/>
        <w:rPr>
          <w:sz w:val="28"/>
          <w:szCs w:val="28"/>
        </w:rPr>
      </w:pPr>
      <w:r w:rsidRPr="00241381">
        <w:rPr>
          <w:sz w:val="28"/>
          <w:szCs w:val="28"/>
        </w:rPr>
        <w:t xml:space="preserve">Злоупотребление грибами, даже первой категории, вредно для организма, так как грибы — </w:t>
      </w:r>
      <w:proofErr w:type="spellStart"/>
      <w:r w:rsidRPr="00241381">
        <w:rPr>
          <w:sz w:val="28"/>
          <w:szCs w:val="28"/>
        </w:rPr>
        <w:t>трудноперевариваемая</w:t>
      </w:r>
      <w:proofErr w:type="spellEnd"/>
      <w:r w:rsidRPr="00241381">
        <w:rPr>
          <w:sz w:val="28"/>
          <w:szCs w:val="28"/>
        </w:rPr>
        <w:t xml:space="preserve"> пища и при большом объёме полупереваренной массы в ЖКТ может развиться интоксикация организма.</w:t>
      </w:r>
    </w:p>
    <w:p w:rsidR="00FD6F84" w:rsidRDefault="00FD6F84" w:rsidP="002413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61" w:rsidRDefault="00E23761" w:rsidP="002413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761" w:rsidRPr="006D14D8" w:rsidRDefault="00E23761" w:rsidP="00E237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6D14D8">
        <w:rPr>
          <w:rFonts w:ascii="Times New Roman" w:hAnsi="Times New Roman" w:cs="Times New Roman"/>
          <w:sz w:val="28"/>
          <w:szCs w:val="28"/>
        </w:rPr>
        <w:t xml:space="preserve"> </w:t>
      </w:r>
      <w:r w:rsidR="00315F13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и защиты населения» </w:t>
      </w:r>
    </w:p>
    <w:p w:rsidR="00E23761" w:rsidRDefault="00E23761" w:rsidP="00E237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</w:t>
      </w:r>
      <w:r w:rsidRPr="006D14D8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D8">
        <w:rPr>
          <w:rFonts w:ascii="Times New Roman" w:hAnsi="Times New Roman" w:cs="Times New Roman"/>
          <w:sz w:val="28"/>
          <w:szCs w:val="28"/>
        </w:rPr>
        <w:t>тел. 38-</w:t>
      </w:r>
      <w:r>
        <w:rPr>
          <w:rFonts w:ascii="Times New Roman" w:hAnsi="Times New Roman" w:cs="Times New Roman"/>
          <w:sz w:val="28"/>
          <w:szCs w:val="28"/>
        </w:rPr>
        <w:t>13-46</w:t>
      </w:r>
    </w:p>
    <w:p w:rsidR="00E23761" w:rsidRPr="00241381" w:rsidRDefault="00E23761" w:rsidP="002413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3761" w:rsidRPr="00241381" w:rsidSect="00C34D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5B4"/>
    <w:multiLevelType w:val="multilevel"/>
    <w:tmpl w:val="1E7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C54BF"/>
    <w:multiLevelType w:val="multilevel"/>
    <w:tmpl w:val="B30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76058"/>
    <w:rsid w:val="00241381"/>
    <w:rsid w:val="00315F13"/>
    <w:rsid w:val="00C34D85"/>
    <w:rsid w:val="00E23761"/>
    <w:rsid w:val="00F76058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84"/>
  </w:style>
  <w:style w:type="paragraph" w:styleId="2">
    <w:name w:val="heading 2"/>
    <w:basedOn w:val="a"/>
    <w:next w:val="a"/>
    <w:link w:val="20"/>
    <w:qFormat/>
    <w:rsid w:val="00C34D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34D85"/>
    <w:pPr>
      <w:widowControl w:val="0"/>
      <w:autoSpaceDE w:val="0"/>
      <w:autoSpaceDN w:val="0"/>
      <w:adjustRightInd w:val="0"/>
      <w:spacing w:after="0" w:line="201" w:lineRule="exact"/>
      <w:ind w:firstLine="27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34D85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C34D85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styleId="a3">
    <w:name w:val="Hyperlink"/>
    <w:basedOn w:val="a0"/>
    <w:rsid w:val="00C34D85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C34D85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C34D85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character" w:customStyle="1" w:styleId="mw-headline">
    <w:name w:val="mw-headline"/>
    <w:basedOn w:val="a0"/>
    <w:rsid w:val="00C34D85"/>
  </w:style>
  <w:style w:type="paragraph" w:styleId="a4">
    <w:name w:val="Normal (Web)"/>
    <w:basedOn w:val="a"/>
    <w:rsid w:val="00C3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arlesa.ru/uploads/posts/2009-07/1248182186_svinushka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ru.wikipedia.org/wiki/%D0%9C%D0%B8%D0%BA%D0%BE%D1%82%D0%BE%D0%BA%D1%81%D0%B8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rlesa.ru/uploads/posts/2010-03/1269921300_ostrochok.jpg" TargetMode="External"/><Relationship Id="rId7" Type="http://schemas.openxmlformats.org/officeDocument/2006/relationships/hyperlink" Target="http://www.darlesa.ru/uploads/posts/2010-01/1264900578_s-zhelt.jpg" TargetMode="External"/><Relationship Id="rId12" Type="http://schemas.openxmlformats.org/officeDocument/2006/relationships/hyperlink" Target="http://www.darlesa.ru/uploads/posts/2009-07/1248521952_bpoganka.jpg" TargetMode="External"/><Relationship Id="rId17" Type="http://schemas.openxmlformats.org/officeDocument/2006/relationships/hyperlink" Target="http://www.darlesa.ru/uploads/posts/2010-01/1264765263_satgrib.jpg" TargetMode="External"/><Relationship Id="rId25" Type="http://schemas.openxmlformats.org/officeDocument/2006/relationships/hyperlink" Target="http://ru.wikipedia.org/wiki/%D0%A2%D0%BE%D0%BA%D1%81%D0%B8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rlesa.ru/uploads/posts/2009-06/1244173051_muhomor.jpg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ru.wikipedia.org/wiki/%D0%90%D0%BB%D0%BA%D0%BE%D0%B3%D0%BE%D0%BB%D1%8C%D0%BD%D1%8B%D0%B5_%D0%BD%D0%B0%D0%BF%D0%B8%D1%82%D0%BA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ru.wikipedia.org/wiki/%D0%9F%D0%BB%D0%BE%D0%B4%D0%BE%D0%B2%D0%BE%D0%B5_%D1%82%D0%B5%D0%BB%D0%BE_%D0%B3%D1%80%D0%B8%D0%B1%D0%B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darlesa.ru/uploads/posts/2009-07/1248182186_svinushka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ru.wikipedia.org/wiki/%D0%91%D0%BB%D0%B5%D0%B4%D0%BD%D0%B0%D1%8F_%D0%BF%D0%BE%D0%B3%D0%B0%D0%BD%D0%BA%D0%B0" TargetMode="External"/><Relationship Id="rId28" Type="http://schemas.openxmlformats.org/officeDocument/2006/relationships/hyperlink" Target="http://ru.wikipedia.org/wiki/Coprinus" TargetMode="External"/><Relationship Id="rId10" Type="http://schemas.openxmlformats.org/officeDocument/2006/relationships/hyperlink" Target="http://www.darlesa.ru/uploads/posts/2009-07/1248521952_bpoganka.jpg" TargetMode="External"/><Relationship Id="rId19" Type="http://schemas.openxmlformats.org/officeDocument/2006/relationships/hyperlink" Target="http://www.darlesa.ru/uploads/posts/2010-03/1269921300_ostrochok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rlesa.ru/uploads/posts/2010-01/1264900578_s-zhelt.jpg" TargetMode="External"/><Relationship Id="rId14" Type="http://schemas.openxmlformats.org/officeDocument/2006/relationships/hyperlink" Target="http://www.darlesa.ru/uploads/posts/2009-06/1244173051_muhomor.jpg" TargetMode="External"/><Relationship Id="rId22" Type="http://schemas.openxmlformats.org/officeDocument/2006/relationships/hyperlink" Target="http://ru.wikipedia.org/wiki/%D0%97%D0%B0%D0%BF%D0%B0%D1%85" TargetMode="External"/><Relationship Id="rId27" Type="http://schemas.openxmlformats.org/officeDocument/2006/relationships/hyperlink" Target="http://ru.wikipedia.org/wiki/%D0%9D%D0%B0%D0%B2%D0%BE%D0%B7%D0%BD%D0%B8%D0%BA_%28%D0%B3%D1%80%D0%B8%D0%B1%29" TargetMode="External"/><Relationship Id="rId30" Type="http://schemas.openxmlformats.org/officeDocument/2006/relationships/hyperlink" Target="http://ru.wikipedia.org/wiki/%D0%A1%D0%BC%D0%BE%D1%80%D1%87%D0%BA%D0%BE%D0%B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2015-07-15T10:40:00Z</dcterms:created>
  <dcterms:modified xsi:type="dcterms:W3CDTF">2017-07-12T07:17:00Z</dcterms:modified>
</cp:coreProperties>
</file>